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037A" w:rsidRDefault="00897E7E">
      <w:pPr>
        <w:rPr>
          <w:sz w:val="20"/>
        </w:rPr>
      </w:pPr>
      <w:r>
        <w:rPr>
          <w:noProof/>
          <w:sz w:val="20"/>
        </w:rPr>
        <w:drawing>
          <wp:inline distT="0" distB="0" distL="0" distR="0">
            <wp:extent cx="6451600" cy="8757285"/>
            <wp:effectExtent l="0" t="0" r="635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8757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037A" w:rsidRDefault="00ED037A">
      <w:pPr>
        <w:rPr>
          <w:sz w:val="20"/>
        </w:rPr>
      </w:pPr>
    </w:p>
    <w:p w:rsidR="00ED037A" w:rsidRDefault="00ED037A">
      <w:pPr>
        <w:rPr>
          <w:sz w:val="20"/>
        </w:rPr>
        <w:sectPr w:rsidR="00ED037A">
          <w:type w:val="continuous"/>
          <w:pgSz w:w="11900" w:h="16850"/>
          <w:pgMar w:top="1420" w:right="720" w:bottom="280" w:left="1020" w:header="720" w:footer="720" w:gutter="0"/>
          <w:cols w:space="720"/>
        </w:sectPr>
      </w:pPr>
    </w:p>
    <w:p w:rsidR="005A783F" w:rsidRPr="00ED037A" w:rsidRDefault="00000000" w:rsidP="00ED037A">
      <w:pPr>
        <w:pStyle w:val="1"/>
        <w:numPr>
          <w:ilvl w:val="0"/>
          <w:numId w:val="5"/>
        </w:numPr>
        <w:tabs>
          <w:tab w:val="left" w:pos="1555"/>
          <w:tab w:val="left" w:pos="1556"/>
        </w:tabs>
        <w:spacing w:before="65"/>
        <w:ind w:hanging="733"/>
      </w:pPr>
      <w:r>
        <w:lastRenderedPageBreak/>
        <w:t>Общие</w:t>
      </w:r>
      <w:r>
        <w:rPr>
          <w:spacing w:val="-6"/>
        </w:rPr>
        <w:t xml:space="preserve"> </w:t>
      </w:r>
      <w:r>
        <w:t>положения:</w:t>
      </w:r>
    </w:p>
    <w:p w:rsidR="005A783F" w:rsidRDefault="00000000">
      <w:pPr>
        <w:pStyle w:val="a4"/>
        <w:numPr>
          <w:ilvl w:val="1"/>
          <w:numId w:val="5"/>
        </w:numPr>
        <w:tabs>
          <w:tab w:val="left" w:pos="1443"/>
        </w:tabs>
        <w:spacing w:line="276" w:lineRule="auto"/>
        <w:ind w:right="114" w:firstLine="708"/>
        <w:jc w:val="both"/>
        <w:rPr>
          <w:sz w:val="28"/>
        </w:rPr>
      </w:pPr>
      <w:r>
        <w:rPr>
          <w:sz w:val="28"/>
        </w:rPr>
        <w:t>Настоящее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регламентирует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 Муниципального казенного дошкольного образовательного учреждения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сад</w:t>
      </w:r>
      <w:r>
        <w:rPr>
          <w:spacing w:val="-2"/>
          <w:sz w:val="28"/>
        </w:rPr>
        <w:t xml:space="preserve"> </w:t>
      </w:r>
      <w:r>
        <w:rPr>
          <w:sz w:val="28"/>
        </w:rPr>
        <w:t>№</w:t>
      </w:r>
      <w:r w:rsidR="0099243A">
        <w:rPr>
          <w:sz w:val="28"/>
        </w:rPr>
        <w:t>8</w:t>
      </w:r>
      <w:r>
        <w:rPr>
          <w:spacing w:val="1"/>
          <w:sz w:val="28"/>
        </w:rPr>
        <w:t xml:space="preserve"> </w:t>
      </w:r>
      <w:r>
        <w:rPr>
          <w:sz w:val="28"/>
        </w:rPr>
        <w:t>«</w:t>
      </w:r>
      <w:r w:rsidR="0099243A">
        <w:rPr>
          <w:sz w:val="28"/>
        </w:rPr>
        <w:t>Солнышко</w:t>
      </w:r>
      <w:r>
        <w:rPr>
          <w:sz w:val="28"/>
        </w:rPr>
        <w:t>»</w:t>
      </w:r>
      <w:r>
        <w:rPr>
          <w:spacing w:val="-7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3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Учреждение).</w:t>
      </w:r>
    </w:p>
    <w:p w:rsidR="005A783F" w:rsidRDefault="00000000">
      <w:pPr>
        <w:pStyle w:val="a3"/>
        <w:spacing w:line="276" w:lineRule="auto"/>
        <w:ind w:right="112"/>
        <w:jc w:val="both"/>
      </w:pPr>
      <w:r>
        <w:t>1.2</w:t>
      </w:r>
      <w:r>
        <w:rPr>
          <w:spacing w:val="1"/>
        </w:rPr>
        <w:t xml:space="preserve"> </w:t>
      </w:r>
      <w:r>
        <w:t>Положение</w:t>
      </w:r>
      <w:r>
        <w:rPr>
          <w:spacing w:val="71"/>
        </w:rPr>
        <w:t xml:space="preserve"> </w:t>
      </w:r>
      <w:r>
        <w:t>определяет</w:t>
      </w:r>
      <w:r>
        <w:rPr>
          <w:spacing w:val="71"/>
        </w:rPr>
        <w:t xml:space="preserve"> </w:t>
      </w:r>
      <w:r>
        <w:t>цели,</w:t>
      </w:r>
      <w:r>
        <w:rPr>
          <w:spacing w:val="71"/>
        </w:rPr>
        <w:t xml:space="preserve"> </w:t>
      </w:r>
      <w:r>
        <w:t>задачи,</w:t>
      </w:r>
      <w:r>
        <w:rPr>
          <w:spacing w:val="71"/>
        </w:rPr>
        <w:t xml:space="preserve"> </w:t>
      </w:r>
      <w:r>
        <w:t>структуру,</w:t>
      </w:r>
      <w:r>
        <w:rPr>
          <w:spacing w:val="7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направления методической</w:t>
      </w:r>
      <w:r>
        <w:rPr>
          <w:spacing w:val="1"/>
        </w:rPr>
        <w:t xml:space="preserve"> </w:t>
      </w:r>
      <w:r>
        <w:t xml:space="preserve">службы в МКДОУ № </w:t>
      </w:r>
      <w:r w:rsidR="0099243A">
        <w:t>8</w:t>
      </w:r>
      <w:r>
        <w:t xml:space="preserve"> города Инза разработано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нормативной базой: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6"/>
        </w:tabs>
        <w:spacing w:line="278" w:lineRule="auto"/>
        <w:ind w:right="114" w:firstLine="708"/>
        <w:jc w:val="both"/>
        <w:rPr>
          <w:sz w:val="28"/>
        </w:rPr>
      </w:pPr>
      <w:r>
        <w:rPr>
          <w:sz w:val="28"/>
        </w:rPr>
        <w:t>Федеральным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законом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71"/>
          <w:sz w:val="28"/>
        </w:rPr>
        <w:t xml:space="preserve"> </w:t>
      </w:r>
      <w:r>
        <w:rPr>
          <w:sz w:val="28"/>
        </w:rPr>
        <w:t>№</w:t>
      </w:r>
      <w:r>
        <w:rPr>
          <w:spacing w:val="71"/>
          <w:sz w:val="28"/>
        </w:rPr>
        <w:t xml:space="preserve"> </w:t>
      </w:r>
      <w:r>
        <w:rPr>
          <w:sz w:val="28"/>
        </w:rPr>
        <w:t>273-ФЗ</w:t>
      </w:r>
      <w:r>
        <w:rPr>
          <w:spacing w:val="7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 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24"/>
          <w:sz w:val="28"/>
        </w:rPr>
        <w:t xml:space="preserve"> </w:t>
      </w:r>
      <w:r>
        <w:rPr>
          <w:sz w:val="28"/>
        </w:rPr>
        <w:t>Федерации»;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6"/>
        </w:tabs>
        <w:spacing w:line="276" w:lineRule="auto"/>
        <w:ind w:right="114" w:firstLine="708"/>
        <w:jc w:val="both"/>
        <w:rPr>
          <w:sz w:val="28"/>
        </w:rPr>
      </w:pPr>
      <w:r>
        <w:rPr>
          <w:sz w:val="28"/>
        </w:rPr>
        <w:t>Распоряжением</w:t>
      </w:r>
      <w:r>
        <w:rPr>
          <w:spacing w:val="71"/>
          <w:sz w:val="28"/>
        </w:rPr>
        <w:t xml:space="preserve"> </w:t>
      </w:r>
      <w:r>
        <w:rPr>
          <w:sz w:val="28"/>
        </w:rPr>
        <w:t>Министерства просвещения   России   от</w:t>
      </w:r>
      <w:r>
        <w:rPr>
          <w:spacing w:val="70"/>
          <w:sz w:val="28"/>
        </w:rPr>
        <w:t xml:space="preserve"> </w:t>
      </w:r>
      <w:r>
        <w:rPr>
          <w:sz w:val="28"/>
        </w:rPr>
        <w:t>06.08.2020</w:t>
      </w:r>
      <w:r>
        <w:rPr>
          <w:spacing w:val="1"/>
          <w:sz w:val="28"/>
        </w:rPr>
        <w:t xml:space="preserve"> </w:t>
      </w:r>
      <w:r>
        <w:rPr>
          <w:sz w:val="28"/>
        </w:rPr>
        <w:t>N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Р-76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"Об   утверждении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Концепции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создания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единой  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31"/>
          <w:sz w:val="28"/>
        </w:rPr>
        <w:t xml:space="preserve"> </w:t>
      </w:r>
      <w:r>
        <w:rPr>
          <w:sz w:val="28"/>
        </w:rPr>
        <w:t>научно-методического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работников"</w:t>
      </w:r>
    </w:p>
    <w:p w:rsidR="005A783F" w:rsidRDefault="005A783F">
      <w:pPr>
        <w:pStyle w:val="a3"/>
        <w:spacing w:before="7"/>
        <w:ind w:left="0" w:firstLine="0"/>
        <w:rPr>
          <w:sz w:val="31"/>
        </w:rPr>
      </w:pPr>
    </w:p>
    <w:p w:rsidR="005A783F" w:rsidRDefault="00000000">
      <w:pPr>
        <w:pStyle w:val="a4"/>
        <w:numPr>
          <w:ilvl w:val="0"/>
          <w:numId w:val="4"/>
        </w:numPr>
        <w:tabs>
          <w:tab w:val="left" w:pos="1556"/>
        </w:tabs>
        <w:spacing w:line="276" w:lineRule="auto"/>
        <w:ind w:right="114" w:firstLine="708"/>
        <w:jc w:val="both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31.07.2020г.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373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Порядка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7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71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основным  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</w:t>
      </w:r>
      <w:r>
        <w:rPr>
          <w:spacing w:val="36"/>
          <w:sz w:val="28"/>
        </w:rPr>
        <w:t xml:space="preserve"> </w:t>
      </w:r>
      <w:r>
        <w:rPr>
          <w:sz w:val="28"/>
        </w:rPr>
        <w:t>-</w:t>
      </w:r>
      <w:r>
        <w:rPr>
          <w:spacing w:val="32"/>
          <w:sz w:val="28"/>
        </w:rPr>
        <w:t xml:space="preserve"> </w:t>
      </w:r>
      <w:r>
        <w:rPr>
          <w:sz w:val="28"/>
        </w:rPr>
        <w:t>программам 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образования»;</w:t>
      </w:r>
    </w:p>
    <w:p w:rsidR="005A783F" w:rsidRDefault="005A783F">
      <w:pPr>
        <w:pStyle w:val="a3"/>
        <w:spacing w:before="1"/>
        <w:ind w:left="0" w:firstLine="0"/>
        <w:rPr>
          <w:sz w:val="32"/>
        </w:rPr>
      </w:pP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1982"/>
        </w:tabs>
        <w:spacing w:line="276" w:lineRule="auto"/>
        <w:ind w:right="114" w:firstLine="708"/>
        <w:rPr>
          <w:sz w:val="28"/>
        </w:rPr>
      </w:pPr>
      <w:r>
        <w:rPr>
          <w:sz w:val="28"/>
        </w:rPr>
        <w:t>Приказом</w:t>
      </w:r>
      <w:r>
        <w:rPr>
          <w:spacing w:val="5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58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53"/>
          <w:sz w:val="28"/>
        </w:rPr>
        <w:t xml:space="preserve"> </w:t>
      </w:r>
      <w:r>
        <w:rPr>
          <w:sz w:val="28"/>
        </w:rPr>
        <w:t>от</w:t>
      </w:r>
      <w:r>
        <w:rPr>
          <w:spacing w:val="52"/>
          <w:sz w:val="28"/>
        </w:rPr>
        <w:t xml:space="preserve"> </w:t>
      </w:r>
      <w:r>
        <w:rPr>
          <w:sz w:val="28"/>
        </w:rPr>
        <w:t>17</w:t>
      </w:r>
      <w:r>
        <w:rPr>
          <w:spacing w:val="50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50"/>
          <w:sz w:val="28"/>
        </w:rPr>
        <w:t xml:space="preserve"> </w:t>
      </w:r>
      <w:r>
        <w:rPr>
          <w:sz w:val="28"/>
        </w:rPr>
        <w:t>2013</w:t>
      </w:r>
      <w:r>
        <w:rPr>
          <w:spacing w:val="58"/>
          <w:sz w:val="28"/>
        </w:rPr>
        <w:t xml:space="preserve"> </w:t>
      </w:r>
      <w:r>
        <w:rPr>
          <w:sz w:val="28"/>
        </w:rPr>
        <w:t>г.</w:t>
      </w:r>
      <w:r>
        <w:rPr>
          <w:spacing w:val="51"/>
          <w:sz w:val="28"/>
        </w:rPr>
        <w:t xml:space="preserve"> </w:t>
      </w:r>
      <w:r>
        <w:rPr>
          <w:sz w:val="28"/>
        </w:rPr>
        <w:t>№</w:t>
      </w:r>
      <w:r>
        <w:rPr>
          <w:spacing w:val="50"/>
          <w:sz w:val="28"/>
        </w:rPr>
        <w:t xml:space="preserve"> </w:t>
      </w:r>
      <w:r>
        <w:rPr>
          <w:sz w:val="28"/>
        </w:rPr>
        <w:t>1155</w:t>
      </w:r>
      <w:r>
        <w:rPr>
          <w:spacing w:val="56"/>
          <w:sz w:val="28"/>
        </w:rPr>
        <w:t xml:space="preserve"> </w:t>
      </w:r>
      <w:r>
        <w:rPr>
          <w:sz w:val="28"/>
        </w:rPr>
        <w:t>«Об</w:t>
      </w:r>
      <w:r>
        <w:rPr>
          <w:spacing w:val="-67"/>
          <w:sz w:val="28"/>
        </w:rPr>
        <w:t xml:space="preserve"> </w:t>
      </w:r>
      <w:r>
        <w:rPr>
          <w:sz w:val="28"/>
        </w:rPr>
        <w:t>утверждении</w:t>
      </w:r>
      <w:r>
        <w:rPr>
          <w:sz w:val="28"/>
        </w:rPr>
        <w:tab/>
      </w:r>
      <w:r>
        <w:rPr>
          <w:spacing w:val="-1"/>
          <w:sz w:val="28"/>
        </w:rPr>
        <w:t xml:space="preserve">федерального </w:t>
      </w:r>
      <w:r>
        <w:rPr>
          <w:sz w:val="28"/>
        </w:rPr>
        <w:t>государственного образовательного 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2"/>
          <w:sz w:val="28"/>
        </w:rPr>
        <w:t xml:space="preserve"> </w:t>
      </w:r>
      <w:r>
        <w:rPr>
          <w:sz w:val="28"/>
        </w:rPr>
        <w:t>(далее</w:t>
      </w:r>
      <w:r>
        <w:rPr>
          <w:spacing w:val="-1"/>
          <w:sz w:val="28"/>
        </w:rPr>
        <w:t xml:space="preserve"> </w:t>
      </w:r>
      <w:r>
        <w:rPr>
          <w:sz w:val="28"/>
        </w:rPr>
        <w:t>- ФГОС ДО);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</w:tabs>
        <w:spacing w:before="1"/>
        <w:ind w:left="1555" w:hanging="733"/>
        <w:rPr>
          <w:sz w:val="28"/>
        </w:rPr>
      </w:pPr>
      <w:r>
        <w:rPr>
          <w:sz w:val="28"/>
        </w:rPr>
        <w:t>Уставом</w:t>
      </w:r>
      <w:r>
        <w:rPr>
          <w:spacing w:val="-5"/>
          <w:sz w:val="28"/>
        </w:rPr>
        <w:t xml:space="preserve"> </w:t>
      </w:r>
      <w:r>
        <w:rPr>
          <w:sz w:val="28"/>
        </w:rPr>
        <w:t>МКДОУ</w:t>
      </w:r>
      <w:r>
        <w:rPr>
          <w:spacing w:val="-6"/>
          <w:sz w:val="28"/>
        </w:rPr>
        <w:t xml:space="preserve"> </w:t>
      </w:r>
      <w:r>
        <w:rPr>
          <w:sz w:val="28"/>
        </w:rPr>
        <w:t>детский</w:t>
      </w:r>
      <w:r>
        <w:rPr>
          <w:spacing w:val="-5"/>
          <w:sz w:val="28"/>
        </w:rPr>
        <w:t xml:space="preserve"> </w:t>
      </w:r>
      <w:r>
        <w:rPr>
          <w:sz w:val="28"/>
        </w:rPr>
        <w:t>сад</w:t>
      </w:r>
      <w:r>
        <w:rPr>
          <w:spacing w:val="-6"/>
          <w:sz w:val="28"/>
        </w:rPr>
        <w:t xml:space="preserve"> </w:t>
      </w:r>
      <w:r>
        <w:rPr>
          <w:sz w:val="28"/>
        </w:rPr>
        <w:t>№</w:t>
      </w:r>
      <w:r w:rsidR="0099243A">
        <w:rPr>
          <w:sz w:val="28"/>
        </w:rPr>
        <w:t>8</w:t>
      </w:r>
      <w:r>
        <w:rPr>
          <w:spacing w:val="-3"/>
          <w:sz w:val="28"/>
        </w:rPr>
        <w:t xml:space="preserve"> </w:t>
      </w:r>
      <w:r>
        <w:rPr>
          <w:sz w:val="28"/>
        </w:rPr>
        <w:t>города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Инза</w:t>
      </w:r>
    </w:p>
    <w:p w:rsidR="005A783F" w:rsidRDefault="00000000">
      <w:pPr>
        <w:pStyle w:val="a3"/>
        <w:spacing w:before="48"/>
        <w:ind w:left="823" w:firstLine="0"/>
      </w:pPr>
      <w:r>
        <w:t>1.3.</w:t>
      </w:r>
      <w:r>
        <w:rPr>
          <w:spacing w:val="5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положении</w:t>
      </w:r>
      <w:r>
        <w:rPr>
          <w:spacing w:val="-2"/>
        </w:rPr>
        <w:t xml:space="preserve"> </w:t>
      </w:r>
      <w:r>
        <w:t>используются</w:t>
      </w:r>
      <w:r>
        <w:rPr>
          <w:spacing w:val="-1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понятия:</w:t>
      </w:r>
    </w:p>
    <w:p w:rsidR="005A783F" w:rsidRDefault="005A783F">
      <w:pPr>
        <w:pStyle w:val="a3"/>
        <w:spacing w:before="5"/>
        <w:ind w:left="0" w:firstLine="0"/>
        <w:rPr>
          <w:sz w:val="36"/>
        </w:rPr>
      </w:pPr>
    </w:p>
    <w:p w:rsidR="005A783F" w:rsidRDefault="00000000">
      <w:pPr>
        <w:pStyle w:val="a3"/>
        <w:spacing w:before="1" w:line="276" w:lineRule="auto"/>
        <w:ind w:right="113"/>
        <w:jc w:val="both"/>
      </w:pPr>
      <w:r>
        <w:rPr>
          <w:b/>
        </w:rPr>
        <w:t>Методическая</w:t>
      </w:r>
      <w:r>
        <w:rPr>
          <w:b/>
          <w:spacing w:val="1"/>
        </w:rPr>
        <w:t xml:space="preserve"> </w:t>
      </w:r>
      <w:r>
        <w:rPr>
          <w:b/>
        </w:rPr>
        <w:t>служба</w:t>
      </w:r>
      <w:r>
        <w:rPr>
          <w:b/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совокупность</w:t>
      </w:r>
      <w:r>
        <w:rPr>
          <w:spacing w:val="1"/>
        </w:rPr>
        <w:t xml:space="preserve"> </w:t>
      </w:r>
      <w:r>
        <w:t>структурных</w:t>
      </w:r>
      <w:r>
        <w:rPr>
          <w:spacing w:val="71"/>
        </w:rPr>
        <w:t xml:space="preserve"> </w:t>
      </w:r>
      <w:r>
        <w:t>элементов,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 различных</w:t>
      </w:r>
      <w:r>
        <w:rPr>
          <w:spacing w:val="1"/>
        </w:rPr>
        <w:t xml:space="preserve"> </w:t>
      </w:r>
      <w:r>
        <w:t>видов методической деятельности, направленных на</w:t>
      </w:r>
      <w:r>
        <w:rPr>
          <w:spacing w:val="1"/>
        </w:rPr>
        <w:t xml:space="preserve"> </w:t>
      </w:r>
      <w:r>
        <w:rPr>
          <w:spacing w:val="-1"/>
        </w:rPr>
        <w:t>удовлетворение</w:t>
      </w:r>
      <w:r>
        <w:rPr>
          <w:spacing w:val="-3"/>
        </w:rPr>
        <w:t xml:space="preserve"> </w:t>
      </w:r>
      <w:r>
        <w:t>и</w:t>
      </w:r>
      <w:r>
        <w:rPr>
          <w:spacing w:val="-33"/>
        </w:rPr>
        <w:t xml:space="preserve"> </w:t>
      </w:r>
      <w:r>
        <w:t>развитие</w:t>
      </w:r>
      <w:r>
        <w:rPr>
          <w:spacing w:val="33"/>
        </w:rPr>
        <w:t xml:space="preserve"> </w:t>
      </w:r>
      <w:r>
        <w:t>профессиональных</w:t>
      </w:r>
      <w:r>
        <w:rPr>
          <w:spacing w:val="24"/>
        </w:rPr>
        <w:t xml:space="preserve"> </w:t>
      </w:r>
      <w:r>
        <w:t>потребностей</w:t>
      </w:r>
      <w:r>
        <w:rPr>
          <w:spacing w:val="41"/>
        </w:rPr>
        <w:t xml:space="preserve"> </w:t>
      </w:r>
      <w:r>
        <w:t>субъектов</w:t>
      </w:r>
    </w:p>
    <w:p w:rsidR="005A783F" w:rsidRDefault="00000000">
      <w:pPr>
        <w:pStyle w:val="a3"/>
        <w:ind w:left="835" w:firstLine="0"/>
        <w:jc w:val="both"/>
      </w:pPr>
      <w:r>
        <w:t>практической</w:t>
      </w:r>
      <w:r>
        <w:rPr>
          <w:spacing w:val="-2"/>
        </w:rPr>
        <w:t xml:space="preserve"> </w:t>
      </w:r>
      <w:r>
        <w:t>деятельности.</w:t>
      </w:r>
    </w:p>
    <w:p w:rsidR="005A783F" w:rsidRDefault="005A783F">
      <w:pPr>
        <w:pStyle w:val="a3"/>
        <w:spacing w:before="8"/>
        <w:ind w:left="0" w:firstLine="0"/>
        <w:rPr>
          <w:sz w:val="36"/>
        </w:rPr>
      </w:pPr>
    </w:p>
    <w:p w:rsidR="005A783F" w:rsidRDefault="00000000">
      <w:pPr>
        <w:pStyle w:val="1"/>
        <w:numPr>
          <w:ilvl w:val="0"/>
          <w:numId w:val="5"/>
        </w:numPr>
        <w:tabs>
          <w:tab w:val="left" w:pos="1037"/>
        </w:tabs>
        <w:ind w:left="1036" w:hanging="214"/>
        <w:jc w:val="both"/>
      </w:pPr>
      <w:r>
        <w:t>Цели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задачи,</w:t>
      </w:r>
      <w:r>
        <w:rPr>
          <w:spacing w:val="-5"/>
        </w:rPr>
        <w:t xml:space="preserve"> </w:t>
      </w:r>
      <w:r>
        <w:t>принципы</w:t>
      </w:r>
      <w:r>
        <w:rPr>
          <w:spacing w:val="-4"/>
        </w:rPr>
        <w:t xml:space="preserve"> </w:t>
      </w:r>
      <w:r>
        <w:t>методической</w:t>
      </w:r>
      <w:r>
        <w:rPr>
          <w:spacing w:val="-5"/>
        </w:rPr>
        <w:t xml:space="preserve"> </w:t>
      </w:r>
      <w:r>
        <w:t>службы:</w:t>
      </w:r>
    </w:p>
    <w:p w:rsidR="005A783F" w:rsidRDefault="005A783F">
      <w:pPr>
        <w:pStyle w:val="a3"/>
        <w:spacing w:before="1"/>
        <w:ind w:left="0" w:firstLine="0"/>
        <w:rPr>
          <w:b/>
          <w:sz w:val="36"/>
        </w:rPr>
      </w:pPr>
    </w:p>
    <w:p w:rsidR="005A783F" w:rsidRDefault="00000000">
      <w:pPr>
        <w:pStyle w:val="a4"/>
        <w:numPr>
          <w:ilvl w:val="1"/>
          <w:numId w:val="5"/>
        </w:numPr>
        <w:tabs>
          <w:tab w:val="left" w:pos="1556"/>
        </w:tabs>
        <w:ind w:left="1555" w:hanging="733"/>
        <w:jc w:val="both"/>
        <w:rPr>
          <w:sz w:val="28"/>
        </w:rPr>
      </w:pPr>
      <w:r>
        <w:rPr>
          <w:sz w:val="28"/>
        </w:rPr>
        <w:t>Цель</w:t>
      </w:r>
      <w:r>
        <w:rPr>
          <w:spacing w:val="-9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службы:</w:t>
      </w:r>
    </w:p>
    <w:p w:rsidR="005A783F" w:rsidRDefault="00000000">
      <w:pPr>
        <w:pStyle w:val="a3"/>
        <w:spacing w:before="48" w:line="276" w:lineRule="auto"/>
        <w:ind w:right="116"/>
        <w:jc w:val="both"/>
      </w:pPr>
      <w:r>
        <w:t>Осуществление</w:t>
      </w:r>
      <w:r>
        <w:rPr>
          <w:spacing w:val="1"/>
        </w:rPr>
        <w:t xml:space="preserve"> </w:t>
      </w:r>
      <w:r>
        <w:t>непрерывного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</w:p>
    <w:p w:rsidR="005A783F" w:rsidRDefault="00000000">
      <w:pPr>
        <w:pStyle w:val="a3"/>
        <w:spacing w:before="1" w:line="276" w:lineRule="auto"/>
        <w:ind w:right="114"/>
        <w:jc w:val="both"/>
      </w:pPr>
      <w:r>
        <w:t>Создание</w:t>
      </w:r>
      <w:r>
        <w:rPr>
          <w:spacing w:val="1"/>
        </w:rPr>
        <w:t xml:space="preserve"> </w:t>
      </w:r>
      <w:r>
        <w:t>единого</w:t>
      </w:r>
      <w:r>
        <w:rPr>
          <w:spacing w:val="71"/>
        </w:rPr>
        <w:t xml:space="preserve"> </w:t>
      </w:r>
      <w:r>
        <w:t>научно-методического</w:t>
      </w:r>
      <w:r>
        <w:rPr>
          <w:spacing w:val="71"/>
        </w:rPr>
        <w:t xml:space="preserve"> </w:t>
      </w:r>
      <w:r>
        <w:t>пространства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повышения</w:t>
      </w:r>
      <w:r>
        <w:rPr>
          <w:spacing w:val="71"/>
        </w:rPr>
        <w:t xml:space="preserve"> </w:t>
      </w:r>
      <w:proofErr w:type="gramStart"/>
      <w:r>
        <w:t xml:space="preserve">квалификации,  </w:t>
      </w:r>
      <w:r>
        <w:rPr>
          <w:spacing w:val="1"/>
        </w:rPr>
        <w:t xml:space="preserve"> </w:t>
      </w:r>
      <w:proofErr w:type="gramEnd"/>
      <w:r>
        <w:t xml:space="preserve">профессиональной  </w:t>
      </w:r>
      <w:r>
        <w:rPr>
          <w:spacing w:val="1"/>
        </w:rPr>
        <w:t xml:space="preserve"> </w:t>
      </w:r>
      <w:r>
        <w:t xml:space="preserve">переподготовки  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непрерывного</w:t>
      </w:r>
      <w:r>
        <w:rPr>
          <w:spacing w:val="35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профессионального</w:t>
      </w:r>
      <w:r>
        <w:rPr>
          <w:spacing w:val="61"/>
        </w:rPr>
        <w:t xml:space="preserve"> </w:t>
      </w:r>
      <w:r>
        <w:t>мастерства</w:t>
      </w:r>
      <w:r>
        <w:rPr>
          <w:spacing w:val="62"/>
        </w:rPr>
        <w:t xml:space="preserve"> </w:t>
      </w:r>
      <w:r>
        <w:t>педагогических</w:t>
      </w:r>
    </w:p>
    <w:p w:rsidR="005A783F" w:rsidRDefault="005A783F">
      <w:pPr>
        <w:spacing w:line="276" w:lineRule="auto"/>
        <w:jc w:val="both"/>
        <w:sectPr w:rsidR="005A783F">
          <w:pgSz w:w="11900" w:h="16850"/>
          <w:pgMar w:top="1060" w:right="720" w:bottom="280" w:left="1020" w:header="720" w:footer="720" w:gutter="0"/>
          <w:cols w:space="720"/>
        </w:sectPr>
      </w:pPr>
    </w:p>
    <w:p w:rsidR="005A783F" w:rsidRDefault="00000000">
      <w:pPr>
        <w:pStyle w:val="a3"/>
        <w:spacing w:before="60" w:line="276" w:lineRule="auto"/>
        <w:ind w:right="114" w:firstLine="0"/>
      </w:pPr>
      <w:r>
        <w:lastRenderedPageBreak/>
        <w:t>работников</w:t>
      </w:r>
      <w:r>
        <w:rPr>
          <w:spacing w:val="3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управленческих</w:t>
      </w:r>
      <w:r>
        <w:rPr>
          <w:spacing w:val="7"/>
        </w:rPr>
        <w:t xml:space="preserve"> </w:t>
      </w:r>
      <w:r>
        <w:t>кадров</w:t>
      </w:r>
      <w:r>
        <w:rPr>
          <w:spacing w:val="3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соответствии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приоритетными</w:t>
      </w:r>
      <w:r>
        <w:rPr>
          <w:spacing w:val="7"/>
        </w:rPr>
        <w:t xml:space="preserve"> </w:t>
      </w:r>
      <w:r>
        <w:t>задачами</w:t>
      </w:r>
      <w:r>
        <w:rPr>
          <w:spacing w:val="-67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3"/>
        </w:rPr>
        <w:t xml:space="preserve"> </w:t>
      </w:r>
      <w:r>
        <w:t>образования.</w:t>
      </w:r>
    </w:p>
    <w:p w:rsidR="005A783F" w:rsidRDefault="00000000">
      <w:pPr>
        <w:pStyle w:val="a4"/>
        <w:numPr>
          <w:ilvl w:val="1"/>
          <w:numId w:val="5"/>
        </w:numPr>
        <w:tabs>
          <w:tab w:val="left" w:pos="1452"/>
          <w:tab w:val="left" w:pos="1453"/>
        </w:tabs>
        <w:spacing w:before="1"/>
        <w:ind w:left="1452" w:hanging="630"/>
        <w:rPr>
          <w:sz w:val="28"/>
        </w:rPr>
      </w:pPr>
      <w:r>
        <w:rPr>
          <w:sz w:val="28"/>
        </w:rPr>
        <w:t>Задачи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службы: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5156"/>
          <w:tab w:val="left" w:pos="8757"/>
        </w:tabs>
        <w:spacing w:before="48" w:line="276" w:lineRule="auto"/>
        <w:ind w:right="443" w:firstLine="708"/>
        <w:rPr>
          <w:sz w:val="28"/>
        </w:rPr>
      </w:pPr>
      <w:r>
        <w:rPr>
          <w:sz w:val="28"/>
        </w:rPr>
        <w:t>Оказывать</w:t>
      </w:r>
      <w:r>
        <w:rPr>
          <w:spacing w:val="95"/>
          <w:sz w:val="28"/>
        </w:rPr>
        <w:t xml:space="preserve"> </w:t>
      </w:r>
      <w:r>
        <w:rPr>
          <w:sz w:val="28"/>
        </w:rPr>
        <w:t>методическую</w:t>
      </w:r>
      <w:r>
        <w:rPr>
          <w:sz w:val="28"/>
        </w:rPr>
        <w:tab/>
        <w:t>поддержку</w:t>
      </w:r>
      <w:r>
        <w:rPr>
          <w:spacing w:val="5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необходимую</w:t>
      </w:r>
      <w:r>
        <w:rPr>
          <w:sz w:val="28"/>
        </w:rPr>
        <w:tab/>
        <w:t>помощь</w:t>
      </w:r>
      <w:r>
        <w:rPr>
          <w:spacing w:val="-67"/>
          <w:sz w:val="28"/>
        </w:rPr>
        <w:t xml:space="preserve"> </w:t>
      </w:r>
      <w:r>
        <w:rPr>
          <w:sz w:val="28"/>
        </w:rPr>
        <w:t>участникам педагогического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процесса.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3435"/>
          <w:tab w:val="left" w:pos="3912"/>
          <w:tab w:val="left" w:pos="6138"/>
          <w:tab w:val="left" w:pos="7840"/>
          <w:tab w:val="left" w:pos="9890"/>
        </w:tabs>
        <w:spacing w:line="278" w:lineRule="auto"/>
        <w:ind w:right="116" w:firstLine="708"/>
        <w:rPr>
          <w:sz w:val="28"/>
        </w:rPr>
      </w:pPr>
      <w:r>
        <w:rPr>
          <w:sz w:val="28"/>
        </w:rPr>
        <w:t>Планировать</w:t>
      </w:r>
      <w:r>
        <w:rPr>
          <w:sz w:val="28"/>
        </w:rPr>
        <w:tab/>
        <w:t>и</w:t>
      </w:r>
      <w:r>
        <w:rPr>
          <w:sz w:val="28"/>
        </w:rPr>
        <w:tab/>
        <w:t>организовывать</w:t>
      </w:r>
      <w:r>
        <w:rPr>
          <w:sz w:val="28"/>
        </w:rPr>
        <w:tab/>
        <w:t>повышение</w:t>
      </w:r>
      <w:r>
        <w:rPr>
          <w:sz w:val="28"/>
        </w:rPr>
        <w:tab/>
        <w:t>квалификации</w:t>
      </w:r>
      <w:r>
        <w:rPr>
          <w:sz w:val="28"/>
        </w:rPr>
        <w:tab/>
      </w:r>
      <w:r>
        <w:rPr>
          <w:spacing w:val="-3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аттестации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27"/>
          <w:sz w:val="28"/>
        </w:rPr>
        <w:t xml:space="preserve"> </w:t>
      </w:r>
      <w:r>
        <w:rPr>
          <w:sz w:val="28"/>
        </w:rPr>
        <w:t>кадров.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2996"/>
          <w:tab w:val="left" w:pos="3716"/>
        </w:tabs>
        <w:spacing w:line="317" w:lineRule="exact"/>
        <w:ind w:left="1555" w:hanging="733"/>
        <w:rPr>
          <w:sz w:val="28"/>
        </w:rPr>
      </w:pPr>
      <w:r>
        <w:rPr>
          <w:sz w:val="28"/>
        </w:rPr>
        <w:t>Создать</w:t>
      </w:r>
      <w:r>
        <w:rPr>
          <w:sz w:val="28"/>
        </w:rPr>
        <w:tab/>
        <w:t>в</w:t>
      </w:r>
      <w:r>
        <w:rPr>
          <w:sz w:val="28"/>
        </w:rPr>
        <w:tab/>
        <w:t>образовательном</w:t>
      </w:r>
      <w:r>
        <w:rPr>
          <w:spacing w:val="52"/>
          <w:sz w:val="28"/>
        </w:rPr>
        <w:t xml:space="preserve"> </w:t>
      </w:r>
      <w:r>
        <w:rPr>
          <w:sz w:val="28"/>
        </w:rPr>
        <w:t>учреждении</w:t>
      </w:r>
    </w:p>
    <w:p w:rsidR="005A783F" w:rsidRDefault="00000000">
      <w:pPr>
        <w:pStyle w:val="a3"/>
        <w:tabs>
          <w:tab w:val="left" w:pos="3734"/>
          <w:tab w:val="left" w:pos="5103"/>
          <w:tab w:val="left" w:pos="5355"/>
          <w:tab w:val="left" w:pos="6430"/>
          <w:tab w:val="left" w:pos="7091"/>
          <w:tab w:val="left" w:pos="7209"/>
          <w:tab w:val="left" w:pos="8913"/>
          <w:tab w:val="left" w:pos="8958"/>
          <w:tab w:val="left" w:pos="9892"/>
        </w:tabs>
        <w:spacing w:before="46" w:line="278" w:lineRule="auto"/>
        <w:ind w:left="835" w:right="114" w:firstLine="0"/>
      </w:pPr>
      <w:r>
        <w:t>организационно-педагогические</w:t>
      </w:r>
      <w:r>
        <w:tab/>
        <w:t>условия</w:t>
      </w:r>
      <w:r>
        <w:tab/>
        <w:t>для</w:t>
      </w:r>
      <w:r>
        <w:tab/>
        <w:t>выполнения</w:t>
      </w:r>
      <w:r>
        <w:tab/>
        <w:t>основной</w:t>
      </w:r>
      <w:r>
        <w:rPr>
          <w:spacing w:val="-67"/>
        </w:rPr>
        <w:t xml:space="preserve"> </w:t>
      </w:r>
      <w:r>
        <w:t>общеобразовательной</w:t>
      </w:r>
      <w:r>
        <w:tab/>
        <w:t>программы</w:t>
      </w:r>
      <w:r>
        <w:tab/>
      </w:r>
      <w:r>
        <w:tab/>
        <w:t>дошкольного</w:t>
      </w:r>
      <w:r>
        <w:tab/>
      </w:r>
      <w:r>
        <w:tab/>
        <w:t>образования</w:t>
      </w:r>
      <w:r>
        <w:tab/>
      </w:r>
      <w:r>
        <w:tab/>
        <w:t>детей</w:t>
      </w:r>
      <w:r>
        <w:tab/>
      </w:r>
      <w:r>
        <w:rPr>
          <w:spacing w:val="-3"/>
        </w:rPr>
        <w:t>и</w:t>
      </w:r>
    </w:p>
    <w:p w:rsidR="005A783F" w:rsidRDefault="00000000">
      <w:pPr>
        <w:pStyle w:val="a3"/>
        <w:spacing w:line="276" w:lineRule="auto"/>
        <w:ind w:firstLine="0"/>
      </w:pPr>
      <w:r>
        <w:t>адаптированной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spacing w:val="9"/>
        </w:rPr>
        <w:t>тяжелыми</w:t>
      </w:r>
      <w:r>
        <w:rPr>
          <w:spacing w:val="-67"/>
        </w:rPr>
        <w:t xml:space="preserve"> </w:t>
      </w:r>
      <w:r>
        <w:t>нарушениями речи.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6"/>
        </w:tabs>
        <w:spacing w:line="276" w:lineRule="auto"/>
        <w:ind w:right="114" w:firstLine="708"/>
        <w:jc w:val="both"/>
        <w:rPr>
          <w:sz w:val="28"/>
        </w:rPr>
      </w:pPr>
      <w:r>
        <w:rPr>
          <w:sz w:val="28"/>
        </w:rPr>
        <w:t>Осуществлять</w:t>
      </w:r>
      <w:r>
        <w:rPr>
          <w:spacing w:val="1"/>
          <w:sz w:val="28"/>
        </w:rPr>
        <w:t xml:space="preserve"> </w:t>
      </w:r>
      <w:r>
        <w:rPr>
          <w:sz w:val="28"/>
        </w:rPr>
        <w:t>непрерывное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путём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обеспечения их необходимой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информацией об основных направлениях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образования.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6"/>
        </w:tabs>
        <w:ind w:left="1555" w:hanging="733"/>
        <w:jc w:val="both"/>
        <w:rPr>
          <w:sz w:val="28"/>
        </w:rPr>
      </w:pPr>
      <w:r>
        <w:rPr>
          <w:sz w:val="28"/>
        </w:rPr>
        <w:t xml:space="preserve">Методической      службе      </w:t>
      </w:r>
      <w:r>
        <w:rPr>
          <w:spacing w:val="22"/>
          <w:sz w:val="28"/>
        </w:rPr>
        <w:t xml:space="preserve"> </w:t>
      </w:r>
      <w:r>
        <w:rPr>
          <w:sz w:val="28"/>
        </w:rPr>
        <w:t>определять</w:t>
      </w:r>
      <w:r>
        <w:rPr>
          <w:spacing w:val="28"/>
          <w:sz w:val="28"/>
        </w:rPr>
        <w:t xml:space="preserve"> </w:t>
      </w:r>
      <w:proofErr w:type="spellStart"/>
      <w:r>
        <w:rPr>
          <w:sz w:val="28"/>
        </w:rPr>
        <w:t>содержаниепредметно</w:t>
      </w:r>
      <w:proofErr w:type="spellEnd"/>
      <w:r>
        <w:rPr>
          <w:sz w:val="28"/>
        </w:rPr>
        <w:t>-</w:t>
      </w:r>
    </w:p>
    <w:p w:rsidR="005A783F" w:rsidRDefault="00000000">
      <w:pPr>
        <w:pStyle w:val="a3"/>
        <w:spacing w:before="42" w:line="278" w:lineRule="auto"/>
        <w:ind w:right="114" w:firstLine="0"/>
        <w:jc w:val="both"/>
      </w:pPr>
      <w:r>
        <w:t>развивающей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учебно-методического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3"/>
        </w:rPr>
        <w:t xml:space="preserve"> </w:t>
      </w:r>
      <w:r>
        <w:t>программы.</w:t>
      </w:r>
    </w:p>
    <w:p w:rsidR="005A783F" w:rsidRDefault="00000000">
      <w:pPr>
        <w:pStyle w:val="a4"/>
        <w:numPr>
          <w:ilvl w:val="1"/>
          <w:numId w:val="5"/>
        </w:numPr>
        <w:tabs>
          <w:tab w:val="left" w:pos="1555"/>
          <w:tab w:val="left" w:pos="1556"/>
        </w:tabs>
        <w:spacing w:line="317" w:lineRule="exact"/>
        <w:ind w:left="1555" w:hanging="733"/>
        <w:rPr>
          <w:sz w:val="28"/>
        </w:rPr>
      </w:pPr>
      <w:r>
        <w:rPr>
          <w:sz w:val="28"/>
        </w:rPr>
        <w:t>Принципы</w:t>
      </w:r>
      <w:r>
        <w:rPr>
          <w:spacing w:val="-5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5"/>
          <w:sz w:val="28"/>
        </w:rPr>
        <w:t xml:space="preserve"> </w:t>
      </w:r>
      <w:r>
        <w:rPr>
          <w:sz w:val="28"/>
        </w:rPr>
        <w:t>службы: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41"/>
          <w:tab w:val="left" w:pos="1542"/>
        </w:tabs>
        <w:spacing w:before="48"/>
        <w:ind w:left="1541" w:hanging="719"/>
        <w:rPr>
          <w:sz w:val="28"/>
        </w:rPr>
      </w:pPr>
      <w:r>
        <w:rPr>
          <w:sz w:val="28"/>
        </w:rPr>
        <w:t>научность;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</w:tabs>
        <w:spacing w:before="50"/>
        <w:ind w:left="1555" w:hanging="733"/>
        <w:rPr>
          <w:sz w:val="28"/>
        </w:rPr>
      </w:pPr>
      <w:r>
        <w:rPr>
          <w:sz w:val="28"/>
        </w:rPr>
        <w:t>систематичность;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2705"/>
          <w:tab w:val="left" w:pos="4032"/>
          <w:tab w:val="left" w:pos="6229"/>
          <w:tab w:val="left" w:pos="7271"/>
          <w:tab w:val="left" w:pos="9014"/>
        </w:tabs>
        <w:spacing w:before="47" w:line="276" w:lineRule="auto"/>
        <w:ind w:right="113" w:firstLine="708"/>
        <w:rPr>
          <w:sz w:val="28"/>
        </w:rPr>
      </w:pPr>
      <w:r>
        <w:rPr>
          <w:sz w:val="28"/>
        </w:rPr>
        <w:t>чёткое</w:t>
      </w:r>
      <w:r>
        <w:rPr>
          <w:sz w:val="28"/>
        </w:rPr>
        <w:tab/>
        <w:t>видение</w:t>
      </w:r>
      <w:r>
        <w:rPr>
          <w:sz w:val="28"/>
        </w:rPr>
        <w:tab/>
        <w:t>стратегических</w:t>
      </w:r>
      <w:r>
        <w:rPr>
          <w:sz w:val="28"/>
        </w:rPr>
        <w:tab/>
        <w:t>путей</w:t>
      </w:r>
      <w:r>
        <w:rPr>
          <w:sz w:val="28"/>
        </w:rPr>
        <w:tab/>
        <w:t>повышения</w:t>
      </w:r>
      <w:r>
        <w:rPr>
          <w:sz w:val="28"/>
        </w:rPr>
        <w:tab/>
      </w:r>
      <w:r>
        <w:rPr>
          <w:spacing w:val="-1"/>
          <w:sz w:val="28"/>
        </w:rPr>
        <w:t>качества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ДОУ;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3111"/>
          <w:tab w:val="left" w:pos="4270"/>
          <w:tab w:val="left" w:pos="4892"/>
          <w:tab w:val="left" w:pos="6805"/>
          <w:tab w:val="left" w:pos="8682"/>
        </w:tabs>
        <w:spacing w:line="278" w:lineRule="auto"/>
        <w:ind w:right="112" w:firstLine="708"/>
        <w:rPr>
          <w:sz w:val="28"/>
        </w:rPr>
      </w:pPr>
      <w:r>
        <w:rPr>
          <w:sz w:val="28"/>
        </w:rPr>
        <w:t>единство</w:t>
      </w:r>
      <w:r>
        <w:rPr>
          <w:sz w:val="28"/>
        </w:rPr>
        <w:tab/>
        <w:t>целей</w:t>
      </w:r>
      <w:r>
        <w:rPr>
          <w:sz w:val="28"/>
        </w:rPr>
        <w:tab/>
        <w:t>и</w:t>
      </w:r>
      <w:r>
        <w:rPr>
          <w:sz w:val="28"/>
        </w:rPr>
        <w:tab/>
        <w:t>ценностных</w:t>
      </w:r>
      <w:r>
        <w:rPr>
          <w:sz w:val="28"/>
        </w:rPr>
        <w:tab/>
        <w:t>ориентаций</w:t>
      </w:r>
      <w:r>
        <w:rPr>
          <w:sz w:val="28"/>
        </w:rPr>
        <w:tab/>
      </w:r>
      <w:r>
        <w:rPr>
          <w:spacing w:val="-1"/>
          <w:sz w:val="28"/>
        </w:rPr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</w:tabs>
        <w:spacing w:line="317" w:lineRule="exact"/>
        <w:ind w:left="1555" w:hanging="733"/>
        <w:rPr>
          <w:sz w:val="28"/>
        </w:rPr>
      </w:pPr>
      <w:r>
        <w:rPr>
          <w:sz w:val="28"/>
        </w:rPr>
        <w:t>коллективный</w:t>
      </w:r>
      <w:r>
        <w:rPr>
          <w:spacing w:val="-5"/>
          <w:sz w:val="28"/>
        </w:rPr>
        <w:t xml:space="preserve"> </w:t>
      </w:r>
      <w:r>
        <w:rPr>
          <w:sz w:val="28"/>
        </w:rPr>
        <w:t>поиск</w:t>
      </w:r>
      <w:r>
        <w:rPr>
          <w:spacing w:val="-7"/>
          <w:sz w:val="28"/>
        </w:rPr>
        <w:t xml:space="preserve"> </w:t>
      </w:r>
      <w:r>
        <w:rPr>
          <w:sz w:val="28"/>
        </w:rPr>
        <w:t>оптимального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пути</w:t>
      </w:r>
      <w:r>
        <w:rPr>
          <w:spacing w:val="-3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-7"/>
          <w:sz w:val="28"/>
        </w:rPr>
        <w:t xml:space="preserve"> </w:t>
      </w:r>
      <w:r>
        <w:rPr>
          <w:sz w:val="28"/>
        </w:rPr>
        <w:t>проблем.</w:t>
      </w:r>
    </w:p>
    <w:p w:rsidR="005A783F" w:rsidRDefault="005A783F">
      <w:pPr>
        <w:pStyle w:val="a3"/>
        <w:spacing w:before="10"/>
        <w:ind w:left="0" w:firstLine="0"/>
        <w:rPr>
          <w:sz w:val="36"/>
        </w:rPr>
      </w:pPr>
    </w:p>
    <w:p w:rsidR="005A783F" w:rsidRDefault="00000000">
      <w:pPr>
        <w:pStyle w:val="1"/>
        <w:numPr>
          <w:ilvl w:val="0"/>
          <w:numId w:val="5"/>
        </w:numPr>
        <w:tabs>
          <w:tab w:val="left" w:pos="1105"/>
        </w:tabs>
        <w:ind w:left="1104" w:hanging="282"/>
      </w:pPr>
      <w:r>
        <w:t>Функции,</w:t>
      </w:r>
      <w:r>
        <w:rPr>
          <w:spacing w:val="-8"/>
        </w:rPr>
        <w:t xml:space="preserve"> </w:t>
      </w:r>
      <w:r>
        <w:t>реализуемые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8"/>
        </w:rPr>
        <w:t xml:space="preserve"> </w:t>
      </w:r>
      <w:r>
        <w:t>службой</w:t>
      </w:r>
    </w:p>
    <w:p w:rsidR="005A783F" w:rsidRDefault="005A783F">
      <w:pPr>
        <w:pStyle w:val="a3"/>
        <w:spacing w:before="10"/>
        <w:ind w:left="0" w:firstLine="0"/>
        <w:rPr>
          <w:b/>
          <w:sz w:val="35"/>
        </w:rPr>
      </w:pPr>
    </w:p>
    <w:p w:rsidR="005A783F" w:rsidRDefault="00000000">
      <w:pPr>
        <w:pStyle w:val="a3"/>
        <w:ind w:left="893" w:firstLine="0"/>
      </w:pPr>
      <w:r>
        <w:t>Методическая</w:t>
      </w:r>
      <w:r>
        <w:rPr>
          <w:spacing w:val="-4"/>
        </w:rPr>
        <w:t xml:space="preserve"> </w:t>
      </w:r>
      <w:r>
        <w:t>служба</w:t>
      </w:r>
      <w:r>
        <w:rPr>
          <w:spacing w:val="-7"/>
        </w:rPr>
        <w:t xml:space="preserve"> </w:t>
      </w:r>
      <w:r>
        <w:t>выполняет</w:t>
      </w:r>
      <w:r>
        <w:rPr>
          <w:spacing w:val="-8"/>
        </w:rPr>
        <w:t xml:space="preserve"> </w:t>
      </w:r>
      <w:r>
        <w:t>следующие</w:t>
      </w:r>
      <w:r>
        <w:rPr>
          <w:spacing w:val="-7"/>
        </w:rPr>
        <w:t xml:space="preserve"> </w:t>
      </w:r>
      <w:r>
        <w:t>функции.</w:t>
      </w:r>
    </w:p>
    <w:p w:rsidR="005A783F" w:rsidRDefault="00000000">
      <w:pPr>
        <w:pStyle w:val="a4"/>
        <w:numPr>
          <w:ilvl w:val="1"/>
          <w:numId w:val="5"/>
        </w:numPr>
        <w:tabs>
          <w:tab w:val="left" w:pos="1555"/>
          <w:tab w:val="left" w:pos="1556"/>
        </w:tabs>
        <w:spacing w:before="48"/>
        <w:ind w:left="1555" w:hanging="733"/>
        <w:rPr>
          <w:sz w:val="28"/>
        </w:rPr>
      </w:pPr>
      <w:r>
        <w:rPr>
          <w:spacing w:val="-1"/>
          <w:sz w:val="28"/>
        </w:rPr>
        <w:t>Информационно-аналитическая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функция</w:t>
      </w:r>
      <w:r>
        <w:rPr>
          <w:spacing w:val="-13"/>
          <w:sz w:val="28"/>
        </w:rPr>
        <w:t xml:space="preserve"> </w:t>
      </w:r>
      <w:r>
        <w:rPr>
          <w:spacing w:val="-1"/>
          <w:sz w:val="28"/>
        </w:rPr>
        <w:t>предусматривает: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2945"/>
          <w:tab w:val="left" w:pos="5036"/>
          <w:tab w:val="left" w:pos="7221"/>
          <w:tab w:val="left" w:pos="7957"/>
          <w:tab w:val="left" w:pos="9405"/>
        </w:tabs>
        <w:spacing w:before="50" w:line="276" w:lineRule="auto"/>
        <w:ind w:right="116" w:firstLine="708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собственной</w:t>
      </w:r>
      <w:r>
        <w:rPr>
          <w:sz w:val="28"/>
        </w:rPr>
        <w:tab/>
        <w:t>деятельности</w:t>
      </w:r>
      <w:r>
        <w:rPr>
          <w:sz w:val="28"/>
        </w:rPr>
        <w:tab/>
        <w:t>и</w:t>
      </w:r>
      <w:r>
        <w:rPr>
          <w:sz w:val="28"/>
        </w:rPr>
        <w:tab/>
        <w:t>работы</w:t>
      </w:r>
      <w:r>
        <w:rPr>
          <w:sz w:val="28"/>
        </w:rPr>
        <w:tab/>
      </w:r>
      <w:r>
        <w:rPr>
          <w:spacing w:val="-1"/>
          <w:sz w:val="28"/>
        </w:rPr>
        <w:t>всего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педагогического коллектива;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3497"/>
          <w:tab w:val="left" w:pos="5132"/>
          <w:tab w:val="left" w:pos="5802"/>
          <w:tab w:val="left" w:pos="7362"/>
          <w:tab w:val="left" w:pos="9604"/>
        </w:tabs>
        <w:spacing w:line="276" w:lineRule="auto"/>
        <w:ind w:right="114" w:firstLine="708"/>
        <w:rPr>
          <w:sz w:val="28"/>
        </w:rPr>
      </w:pPr>
      <w:r>
        <w:rPr>
          <w:sz w:val="28"/>
        </w:rPr>
        <w:t>вычленение</w:t>
      </w:r>
      <w:r>
        <w:rPr>
          <w:sz w:val="28"/>
        </w:rPr>
        <w:tab/>
        <w:t>факторов</w:t>
      </w:r>
      <w:r>
        <w:rPr>
          <w:sz w:val="28"/>
        </w:rPr>
        <w:tab/>
        <w:t>и</w:t>
      </w:r>
      <w:r>
        <w:rPr>
          <w:sz w:val="28"/>
        </w:rPr>
        <w:tab/>
        <w:t>условий,</w:t>
      </w:r>
      <w:r>
        <w:rPr>
          <w:sz w:val="28"/>
        </w:rPr>
        <w:tab/>
        <w:t>положительно</w:t>
      </w:r>
      <w:r>
        <w:rPr>
          <w:sz w:val="28"/>
        </w:rPr>
        <w:tab/>
      </w:r>
      <w:r>
        <w:rPr>
          <w:spacing w:val="-2"/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отрицательно влияющих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23"/>
          <w:sz w:val="28"/>
        </w:rPr>
        <w:t xml:space="preserve"> </w:t>
      </w:r>
      <w:r>
        <w:rPr>
          <w:sz w:val="28"/>
        </w:rPr>
        <w:t>конечные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результаты деятельности;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2619"/>
          <w:tab w:val="left" w:pos="3881"/>
          <w:tab w:val="left" w:pos="6104"/>
          <w:tab w:val="left" w:pos="7417"/>
          <w:tab w:val="left" w:pos="7789"/>
          <w:tab w:val="left" w:pos="8827"/>
        </w:tabs>
        <w:spacing w:line="276" w:lineRule="auto"/>
        <w:ind w:right="114" w:firstLine="708"/>
        <w:rPr>
          <w:sz w:val="28"/>
        </w:rPr>
      </w:pPr>
      <w:r>
        <w:rPr>
          <w:sz w:val="28"/>
        </w:rPr>
        <w:t>оценка</w:t>
      </w:r>
      <w:r>
        <w:rPr>
          <w:sz w:val="28"/>
        </w:rPr>
        <w:tab/>
        <w:t>качества</w:t>
      </w:r>
      <w:r>
        <w:rPr>
          <w:sz w:val="28"/>
        </w:rPr>
        <w:tab/>
        <w:t>педагогического</w:t>
      </w:r>
      <w:r>
        <w:rPr>
          <w:sz w:val="28"/>
        </w:rPr>
        <w:tab/>
        <w:t>процесса</w:t>
      </w:r>
      <w:r>
        <w:rPr>
          <w:sz w:val="28"/>
        </w:rPr>
        <w:tab/>
        <w:t>в</w:t>
      </w:r>
      <w:r>
        <w:rPr>
          <w:sz w:val="28"/>
        </w:rPr>
        <w:tab/>
        <w:t>целом,</w:t>
      </w:r>
      <w:r>
        <w:rPr>
          <w:sz w:val="28"/>
        </w:rPr>
        <w:tab/>
      </w:r>
      <w:r>
        <w:rPr>
          <w:spacing w:val="-1"/>
          <w:sz w:val="28"/>
        </w:rPr>
        <w:t>осознание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общих</w:t>
      </w:r>
      <w:r>
        <w:rPr>
          <w:spacing w:val="43"/>
          <w:sz w:val="28"/>
        </w:rPr>
        <w:t xml:space="preserve"> </w:t>
      </w:r>
      <w:r>
        <w:rPr>
          <w:sz w:val="28"/>
        </w:rPr>
        <w:t>и частных</w:t>
      </w:r>
      <w:r>
        <w:rPr>
          <w:spacing w:val="2"/>
          <w:sz w:val="28"/>
        </w:rPr>
        <w:t xml:space="preserve"> </w:t>
      </w:r>
      <w:r>
        <w:rPr>
          <w:sz w:val="28"/>
        </w:rPr>
        <w:t>задач;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3507"/>
          <w:tab w:val="left" w:pos="5893"/>
          <w:tab w:val="left" w:pos="6988"/>
          <w:tab w:val="left" w:pos="8773"/>
          <w:tab w:val="left" w:pos="9254"/>
        </w:tabs>
        <w:spacing w:line="278" w:lineRule="auto"/>
        <w:ind w:right="114" w:firstLine="708"/>
        <w:rPr>
          <w:sz w:val="28"/>
        </w:rPr>
      </w:pPr>
      <w:r>
        <w:rPr>
          <w:sz w:val="28"/>
        </w:rPr>
        <w:t>установление</w:t>
      </w:r>
      <w:r>
        <w:rPr>
          <w:sz w:val="28"/>
        </w:rPr>
        <w:tab/>
        <w:t>преемственности</w:t>
      </w:r>
      <w:r>
        <w:rPr>
          <w:sz w:val="28"/>
        </w:rPr>
        <w:tab/>
        <w:t>между</w:t>
      </w:r>
      <w:r>
        <w:rPr>
          <w:sz w:val="28"/>
        </w:rPr>
        <w:tab/>
        <w:t>прошедшим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новым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учебным</w:t>
      </w:r>
      <w:r>
        <w:rPr>
          <w:spacing w:val="-1"/>
          <w:sz w:val="28"/>
        </w:rPr>
        <w:t xml:space="preserve"> </w:t>
      </w:r>
      <w:r>
        <w:rPr>
          <w:sz w:val="28"/>
        </w:rPr>
        <w:t>годом;</w:t>
      </w:r>
    </w:p>
    <w:p w:rsidR="005A783F" w:rsidRDefault="005A783F">
      <w:pPr>
        <w:spacing w:line="278" w:lineRule="auto"/>
        <w:rPr>
          <w:sz w:val="28"/>
        </w:rPr>
        <w:sectPr w:rsidR="005A783F">
          <w:pgSz w:w="11900" w:h="16850"/>
          <w:pgMar w:top="1060" w:right="720" w:bottom="280" w:left="1020" w:header="720" w:footer="720" w:gutter="0"/>
          <w:cols w:space="720"/>
        </w:sectPr>
      </w:pP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2996"/>
          <w:tab w:val="left" w:pos="5156"/>
          <w:tab w:val="left" w:pos="7317"/>
        </w:tabs>
        <w:spacing w:before="60"/>
        <w:ind w:left="1555" w:hanging="733"/>
        <w:rPr>
          <w:sz w:val="28"/>
        </w:rPr>
      </w:pPr>
      <w:r>
        <w:rPr>
          <w:sz w:val="28"/>
        </w:rPr>
        <w:lastRenderedPageBreak/>
        <w:t>анализ</w:t>
      </w:r>
      <w:r>
        <w:rPr>
          <w:sz w:val="28"/>
        </w:rPr>
        <w:tab/>
      </w:r>
      <w:r>
        <w:rPr>
          <w:spacing w:val="-1"/>
          <w:sz w:val="28"/>
        </w:rPr>
        <w:t>актуальных</w:t>
      </w:r>
      <w:r>
        <w:rPr>
          <w:spacing w:val="-21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перспективных</w:t>
      </w:r>
      <w:r>
        <w:rPr>
          <w:sz w:val="28"/>
        </w:rPr>
        <w:tab/>
        <w:t>потребностей</w:t>
      </w:r>
    </w:p>
    <w:p w:rsidR="005A783F" w:rsidRDefault="00000000">
      <w:pPr>
        <w:pStyle w:val="a3"/>
        <w:spacing w:before="48" w:line="278" w:lineRule="auto"/>
        <w:ind w:firstLine="720"/>
      </w:pPr>
      <w:r>
        <w:t>населения,</w:t>
      </w:r>
      <w:r>
        <w:rPr>
          <w:spacing w:val="12"/>
        </w:rPr>
        <w:t xml:space="preserve"> </w:t>
      </w:r>
      <w:r>
        <w:t>воспитанников</w:t>
      </w:r>
      <w:r>
        <w:rPr>
          <w:spacing w:val="18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их</w:t>
      </w:r>
      <w:r>
        <w:rPr>
          <w:spacing w:val="36"/>
        </w:rPr>
        <w:t xml:space="preserve"> </w:t>
      </w:r>
      <w:r>
        <w:t>родителей</w:t>
      </w:r>
      <w:r>
        <w:rPr>
          <w:spacing w:val="12"/>
        </w:rPr>
        <w:t xml:space="preserve"> </w:t>
      </w:r>
      <w:r>
        <w:t>(законных</w:t>
      </w:r>
      <w:r>
        <w:rPr>
          <w:spacing w:val="10"/>
        </w:rPr>
        <w:t xml:space="preserve"> </w:t>
      </w:r>
      <w:r>
        <w:t>представителей)</w:t>
      </w:r>
      <w:r>
        <w:rPr>
          <w:spacing w:val="1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5"/>
        </w:rPr>
        <w:t xml:space="preserve"> </w:t>
      </w:r>
      <w:r>
        <w:t>услугах;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2996"/>
          <w:tab w:val="left" w:pos="5156"/>
          <w:tab w:val="left" w:pos="5876"/>
          <w:tab w:val="left" w:pos="7317"/>
          <w:tab w:val="left" w:pos="8757"/>
        </w:tabs>
        <w:spacing w:line="276" w:lineRule="auto"/>
        <w:ind w:left="835" w:right="811" w:hanging="12"/>
        <w:rPr>
          <w:sz w:val="28"/>
        </w:rPr>
      </w:pPr>
      <w:r>
        <w:rPr>
          <w:sz w:val="28"/>
        </w:rPr>
        <w:t>анализ</w:t>
      </w:r>
      <w:r>
        <w:rPr>
          <w:sz w:val="28"/>
        </w:rPr>
        <w:tab/>
        <w:t>потребностей</w:t>
      </w:r>
      <w:r>
        <w:rPr>
          <w:sz w:val="28"/>
        </w:rPr>
        <w:tab/>
        <w:t>в</w:t>
      </w:r>
      <w:r>
        <w:rPr>
          <w:sz w:val="28"/>
        </w:rPr>
        <w:tab/>
        <w:t>развитии</w:t>
      </w:r>
      <w:r>
        <w:rPr>
          <w:sz w:val="28"/>
        </w:rPr>
        <w:tab/>
        <w:t>детского</w:t>
      </w:r>
      <w:r>
        <w:rPr>
          <w:sz w:val="28"/>
        </w:rPr>
        <w:tab/>
      </w:r>
      <w:r>
        <w:rPr>
          <w:spacing w:val="-1"/>
          <w:sz w:val="28"/>
        </w:rPr>
        <w:t>сада,</w:t>
      </w:r>
      <w:r>
        <w:rPr>
          <w:spacing w:val="-67"/>
          <w:sz w:val="28"/>
        </w:rPr>
        <w:t xml:space="preserve"> </w:t>
      </w:r>
      <w:r>
        <w:rPr>
          <w:sz w:val="28"/>
        </w:rPr>
        <w:t>осуществлении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инноваций;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2996"/>
          <w:tab w:val="left" w:pos="3716"/>
          <w:tab w:val="left" w:pos="5156"/>
        </w:tabs>
        <w:spacing w:line="278" w:lineRule="auto"/>
        <w:ind w:left="823" w:right="1019" w:firstLine="0"/>
        <w:rPr>
          <w:sz w:val="28"/>
        </w:rPr>
      </w:pPr>
      <w:r>
        <w:rPr>
          <w:sz w:val="28"/>
        </w:rPr>
        <w:t>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идей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 детского сада,</w:t>
      </w:r>
      <w:r>
        <w:rPr>
          <w:spacing w:val="1"/>
          <w:sz w:val="28"/>
        </w:rPr>
        <w:t xml:space="preserve"> </w:t>
      </w:r>
      <w:r>
        <w:rPr>
          <w:sz w:val="28"/>
        </w:rPr>
        <w:t>перспективных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z w:val="28"/>
        </w:rPr>
        <w:tab/>
        <w:t>в</w:t>
      </w:r>
      <w:r>
        <w:rPr>
          <w:sz w:val="28"/>
        </w:rPr>
        <w:tab/>
        <w:t>области</w:t>
      </w:r>
      <w:r>
        <w:rPr>
          <w:sz w:val="28"/>
        </w:rPr>
        <w:tab/>
        <w:t>инновационных</w:t>
      </w:r>
      <w:r>
        <w:rPr>
          <w:spacing w:val="-11"/>
          <w:sz w:val="28"/>
        </w:rPr>
        <w:t xml:space="preserve"> </w:t>
      </w:r>
      <w:r>
        <w:rPr>
          <w:sz w:val="28"/>
        </w:rPr>
        <w:t>преобразований;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</w:tabs>
        <w:spacing w:line="317" w:lineRule="exact"/>
        <w:ind w:left="1555" w:hanging="733"/>
        <w:rPr>
          <w:sz w:val="28"/>
        </w:rPr>
      </w:pPr>
      <w:r>
        <w:rPr>
          <w:sz w:val="28"/>
        </w:rPr>
        <w:t>изучение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опыта.</w:t>
      </w:r>
    </w:p>
    <w:p w:rsidR="005A783F" w:rsidRDefault="00000000">
      <w:pPr>
        <w:pStyle w:val="a4"/>
        <w:numPr>
          <w:ilvl w:val="1"/>
          <w:numId w:val="5"/>
        </w:numPr>
        <w:tabs>
          <w:tab w:val="left" w:pos="2326"/>
          <w:tab w:val="left" w:pos="2327"/>
        </w:tabs>
        <w:spacing w:before="41"/>
        <w:ind w:left="2326" w:hanging="1504"/>
        <w:rPr>
          <w:sz w:val="28"/>
        </w:rPr>
      </w:pPr>
      <w:r>
        <w:rPr>
          <w:sz w:val="28"/>
        </w:rPr>
        <w:t>Прогностическая</w:t>
      </w:r>
      <w:r>
        <w:rPr>
          <w:spacing w:val="-10"/>
          <w:sz w:val="28"/>
        </w:rPr>
        <w:t xml:space="preserve"> </w:t>
      </w:r>
      <w:r>
        <w:rPr>
          <w:sz w:val="28"/>
        </w:rPr>
        <w:t>функция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предусматривает: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</w:tabs>
        <w:spacing w:before="50"/>
        <w:ind w:left="1555" w:hanging="733"/>
        <w:rPr>
          <w:sz w:val="28"/>
        </w:rPr>
      </w:pPr>
      <w:r>
        <w:rPr>
          <w:sz w:val="28"/>
        </w:rPr>
        <w:t>прогнозирование</w:t>
      </w:r>
      <w:r>
        <w:rPr>
          <w:spacing w:val="-6"/>
          <w:sz w:val="28"/>
        </w:rPr>
        <w:t xml:space="preserve"> </w:t>
      </w:r>
      <w:r>
        <w:rPr>
          <w:sz w:val="28"/>
        </w:rPr>
        <w:t>целей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сада;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</w:tabs>
        <w:spacing w:before="47"/>
        <w:ind w:left="1555" w:hanging="733"/>
        <w:rPr>
          <w:sz w:val="28"/>
        </w:rPr>
      </w:pPr>
      <w:r>
        <w:rPr>
          <w:sz w:val="28"/>
        </w:rPr>
        <w:t>определение</w:t>
      </w:r>
      <w:r>
        <w:rPr>
          <w:spacing w:val="-8"/>
          <w:sz w:val="28"/>
        </w:rPr>
        <w:t xml:space="preserve"> </w:t>
      </w:r>
      <w:r>
        <w:rPr>
          <w:sz w:val="28"/>
        </w:rPr>
        <w:t>вариантов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7"/>
          <w:sz w:val="28"/>
        </w:rPr>
        <w:t xml:space="preserve"> </w:t>
      </w:r>
      <w:r>
        <w:rPr>
          <w:sz w:val="28"/>
        </w:rPr>
        <w:t>выпускника;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5202"/>
          <w:tab w:val="left" w:pos="7566"/>
          <w:tab w:val="left" w:pos="7919"/>
        </w:tabs>
        <w:spacing w:before="48" w:line="276" w:lineRule="auto"/>
        <w:ind w:right="114" w:firstLine="708"/>
        <w:rPr>
          <w:sz w:val="28"/>
        </w:rPr>
      </w:pPr>
      <w:r>
        <w:rPr>
          <w:sz w:val="28"/>
        </w:rPr>
        <w:t>формирование</w:t>
      </w:r>
      <w:r>
        <w:rPr>
          <w:spacing w:val="129"/>
          <w:sz w:val="28"/>
        </w:rPr>
        <w:t xml:space="preserve"> </w:t>
      </w:r>
      <w:r>
        <w:rPr>
          <w:sz w:val="28"/>
        </w:rPr>
        <w:t>содержания,</w:t>
      </w:r>
      <w:r>
        <w:rPr>
          <w:sz w:val="28"/>
        </w:rPr>
        <w:tab/>
        <w:t>методов,</w:t>
      </w:r>
      <w:r>
        <w:rPr>
          <w:spacing w:val="129"/>
          <w:sz w:val="28"/>
        </w:rPr>
        <w:t xml:space="preserve"> </w:t>
      </w:r>
      <w:r>
        <w:rPr>
          <w:sz w:val="28"/>
        </w:rPr>
        <w:t>средств</w:t>
      </w:r>
      <w:r>
        <w:rPr>
          <w:sz w:val="28"/>
        </w:rPr>
        <w:tab/>
        <w:t>и</w:t>
      </w:r>
      <w:r>
        <w:rPr>
          <w:sz w:val="28"/>
        </w:rPr>
        <w:tab/>
        <w:t>организационных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форм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21"/>
          <w:sz w:val="28"/>
        </w:rPr>
        <w:t xml:space="preserve"> </w:t>
      </w:r>
      <w:r>
        <w:rPr>
          <w:sz w:val="28"/>
        </w:rPr>
        <w:t>обучения 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дошкольников;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</w:tabs>
        <w:spacing w:before="2"/>
        <w:ind w:left="1555" w:hanging="733"/>
        <w:rPr>
          <w:sz w:val="28"/>
        </w:rPr>
      </w:pPr>
      <w:r>
        <w:rPr>
          <w:sz w:val="28"/>
        </w:rPr>
        <w:t>проектирование</w:t>
      </w:r>
      <w:r>
        <w:rPr>
          <w:spacing w:val="-8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-8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0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учреждения;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3716"/>
          <w:tab w:val="left" w:pos="5876"/>
        </w:tabs>
        <w:spacing w:before="47" w:line="276" w:lineRule="auto"/>
        <w:ind w:right="205" w:firstLine="708"/>
        <w:rPr>
          <w:sz w:val="28"/>
        </w:rPr>
      </w:pPr>
      <w:r>
        <w:rPr>
          <w:sz w:val="28"/>
        </w:rPr>
        <w:t>проектирование</w:t>
      </w:r>
      <w:r>
        <w:rPr>
          <w:sz w:val="28"/>
        </w:rPr>
        <w:tab/>
        <w:t>последствий</w:t>
      </w:r>
      <w:r>
        <w:rPr>
          <w:sz w:val="28"/>
        </w:rPr>
        <w:tab/>
      </w:r>
      <w:r>
        <w:rPr>
          <w:spacing w:val="-1"/>
          <w:sz w:val="28"/>
        </w:rPr>
        <w:t>запланированных</w:t>
      </w:r>
      <w:r>
        <w:rPr>
          <w:spacing w:val="-22"/>
          <w:sz w:val="28"/>
        </w:rPr>
        <w:t xml:space="preserve"> </w:t>
      </w:r>
      <w:r>
        <w:rPr>
          <w:sz w:val="28"/>
        </w:rPr>
        <w:t>инновационных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процессов.</w:t>
      </w:r>
    </w:p>
    <w:p w:rsidR="005A783F" w:rsidRDefault="00000000">
      <w:pPr>
        <w:pStyle w:val="a4"/>
        <w:numPr>
          <w:ilvl w:val="1"/>
          <w:numId w:val="5"/>
        </w:numPr>
        <w:tabs>
          <w:tab w:val="left" w:pos="1555"/>
          <w:tab w:val="left" w:pos="1556"/>
        </w:tabs>
        <w:spacing w:line="321" w:lineRule="exact"/>
        <w:ind w:left="1555" w:hanging="733"/>
        <w:rPr>
          <w:sz w:val="28"/>
        </w:rPr>
      </w:pPr>
      <w:r>
        <w:rPr>
          <w:sz w:val="28"/>
        </w:rPr>
        <w:t>Функция</w:t>
      </w:r>
      <w:r>
        <w:rPr>
          <w:spacing w:val="-8"/>
          <w:sz w:val="28"/>
        </w:rPr>
        <w:t xml:space="preserve"> </w:t>
      </w:r>
      <w:r>
        <w:rPr>
          <w:sz w:val="28"/>
        </w:rPr>
        <w:t>планирования</w:t>
      </w:r>
      <w:r>
        <w:rPr>
          <w:spacing w:val="-7"/>
          <w:sz w:val="28"/>
        </w:rPr>
        <w:t xml:space="preserve"> </w:t>
      </w:r>
      <w:r>
        <w:rPr>
          <w:sz w:val="28"/>
        </w:rPr>
        <w:t>заключается</w:t>
      </w:r>
      <w:r>
        <w:rPr>
          <w:spacing w:val="-7"/>
          <w:sz w:val="28"/>
        </w:rPr>
        <w:t xml:space="preserve"> </w:t>
      </w:r>
      <w:r>
        <w:rPr>
          <w:sz w:val="28"/>
        </w:rPr>
        <w:t>в</w:t>
      </w:r>
      <w:r>
        <w:rPr>
          <w:spacing w:val="-11"/>
          <w:sz w:val="28"/>
        </w:rPr>
        <w:t xml:space="preserve"> </w:t>
      </w:r>
      <w:r>
        <w:rPr>
          <w:sz w:val="28"/>
        </w:rPr>
        <w:t>соблюдении</w:t>
      </w:r>
      <w:r>
        <w:rPr>
          <w:spacing w:val="-6"/>
          <w:sz w:val="28"/>
        </w:rPr>
        <w:t xml:space="preserve"> </w:t>
      </w:r>
      <w:r>
        <w:rPr>
          <w:sz w:val="28"/>
        </w:rPr>
        <w:t>главных</w:t>
      </w:r>
      <w:r>
        <w:rPr>
          <w:spacing w:val="-2"/>
          <w:sz w:val="28"/>
        </w:rPr>
        <w:t xml:space="preserve"> </w:t>
      </w:r>
      <w:r>
        <w:rPr>
          <w:sz w:val="28"/>
        </w:rPr>
        <w:t>условий: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</w:tabs>
        <w:spacing w:before="50"/>
        <w:ind w:left="1555" w:hanging="733"/>
        <w:rPr>
          <w:sz w:val="28"/>
        </w:rPr>
      </w:pPr>
      <w:r>
        <w:rPr>
          <w:sz w:val="28"/>
        </w:rPr>
        <w:t>знание</w:t>
      </w:r>
      <w:r>
        <w:rPr>
          <w:spacing w:val="-4"/>
          <w:sz w:val="28"/>
        </w:rPr>
        <w:t xml:space="preserve"> </w:t>
      </w:r>
      <w:r>
        <w:rPr>
          <w:sz w:val="28"/>
        </w:rPr>
        <w:t>уровня,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10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-4"/>
          <w:sz w:val="28"/>
        </w:rPr>
        <w:t xml:space="preserve"> </w:t>
      </w:r>
      <w:r>
        <w:rPr>
          <w:sz w:val="28"/>
        </w:rPr>
        <w:t>находится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</w:t>
      </w:r>
      <w:r>
        <w:rPr>
          <w:spacing w:val="-5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сада;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2996"/>
          <w:tab w:val="left" w:pos="5156"/>
          <w:tab w:val="left" w:pos="5876"/>
          <w:tab w:val="left" w:pos="7317"/>
          <w:tab w:val="left" w:pos="8037"/>
          <w:tab w:val="left" w:pos="9477"/>
        </w:tabs>
        <w:spacing w:before="48" w:line="276" w:lineRule="auto"/>
        <w:ind w:left="835" w:right="262" w:hanging="12"/>
        <w:rPr>
          <w:sz w:val="28"/>
        </w:rPr>
      </w:pPr>
      <w:r>
        <w:rPr>
          <w:sz w:val="28"/>
        </w:rPr>
        <w:t>четкое</w:t>
      </w:r>
      <w:r>
        <w:rPr>
          <w:sz w:val="28"/>
        </w:rPr>
        <w:tab/>
        <w:t>представление</w:t>
      </w:r>
      <w:r>
        <w:rPr>
          <w:sz w:val="28"/>
        </w:rPr>
        <w:tab/>
        <w:t>об</w:t>
      </w:r>
      <w:r>
        <w:rPr>
          <w:sz w:val="28"/>
        </w:rPr>
        <w:tab/>
        <w:t>уровне,</w:t>
      </w:r>
      <w:r>
        <w:rPr>
          <w:sz w:val="28"/>
        </w:rPr>
        <w:tab/>
        <w:t>на</w:t>
      </w:r>
      <w:r>
        <w:rPr>
          <w:sz w:val="28"/>
        </w:rPr>
        <w:tab/>
        <w:t>котором</w:t>
      </w:r>
      <w:r>
        <w:rPr>
          <w:sz w:val="28"/>
        </w:rPr>
        <w:tab/>
      </w:r>
      <w:r>
        <w:rPr>
          <w:spacing w:val="-1"/>
          <w:sz w:val="28"/>
        </w:rPr>
        <w:t>она</w:t>
      </w:r>
      <w:r>
        <w:rPr>
          <w:spacing w:val="-67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-1"/>
          <w:sz w:val="28"/>
        </w:rPr>
        <w:t xml:space="preserve"> </w:t>
      </w:r>
      <w:r>
        <w:rPr>
          <w:sz w:val="28"/>
        </w:rPr>
        <w:t>находиться</w:t>
      </w:r>
      <w:r>
        <w:rPr>
          <w:spacing w:val="52"/>
          <w:sz w:val="28"/>
        </w:rPr>
        <w:t xml:space="preserve"> </w:t>
      </w:r>
      <w:r>
        <w:rPr>
          <w:sz w:val="28"/>
        </w:rPr>
        <w:t>к</w:t>
      </w:r>
      <w:r>
        <w:rPr>
          <w:spacing w:val="52"/>
          <w:sz w:val="28"/>
        </w:rPr>
        <w:t xml:space="preserve"> </w:t>
      </w:r>
      <w:r>
        <w:rPr>
          <w:sz w:val="28"/>
        </w:rPr>
        <w:t>концу</w:t>
      </w:r>
      <w:r>
        <w:rPr>
          <w:spacing w:val="15"/>
          <w:sz w:val="28"/>
        </w:rPr>
        <w:t xml:space="preserve"> </w:t>
      </w:r>
      <w:r>
        <w:rPr>
          <w:sz w:val="28"/>
        </w:rPr>
        <w:t>планируемого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периода;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</w:tabs>
        <w:spacing w:before="1"/>
        <w:ind w:left="1555" w:hanging="733"/>
        <w:rPr>
          <w:sz w:val="28"/>
        </w:rPr>
      </w:pPr>
      <w:r>
        <w:rPr>
          <w:sz w:val="28"/>
        </w:rPr>
        <w:t>выбор</w:t>
      </w:r>
      <w:r>
        <w:rPr>
          <w:spacing w:val="-9"/>
          <w:sz w:val="28"/>
        </w:rPr>
        <w:t xml:space="preserve"> </w:t>
      </w:r>
      <w:r>
        <w:rPr>
          <w:sz w:val="28"/>
        </w:rPr>
        <w:t>оптимальных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путей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9"/>
          <w:sz w:val="28"/>
        </w:rPr>
        <w:t xml:space="preserve"> </w:t>
      </w:r>
      <w:r>
        <w:rPr>
          <w:sz w:val="28"/>
        </w:rPr>
        <w:t>достижения</w:t>
      </w:r>
      <w:r>
        <w:rPr>
          <w:spacing w:val="-6"/>
          <w:sz w:val="28"/>
        </w:rPr>
        <w:t xml:space="preserve"> </w:t>
      </w:r>
      <w:r>
        <w:rPr>
          <w:sz w:val="28"/>
        </w:rPr>
        <w:t>поставленных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задач.</w:t>
      </w:r>
    </w:p>
    <w:p w:rsidR="005A783F" w:rsidRDefault="005A783F">
      <w:pPr>
        <w:pStyle w:val="a3"/>
        <w:spacing w:before="8"/>
        <w:ind w:left="0" w:firstLine="0"/>
        <w:rPr>
          <w:sz w:val="36"/>
        </w:rPr>
      </w:pPr>
    </w:p>
    <w:p w:rsidR="005A783F" w:rsidRDefault="00000000">
      <w:pPr>
        <w:pStyle w:val="1"/>
        <w:numPr>
          <w:ilvl w:val="0"/>
          <w:numId w:val="5"/>
        </w:numPr>
        <w:tabs>
          <w:tab w:val="left" w:pos="1555"/>
          <w:tab w:val="left" w:pos="1556"/>
          <w:tab w:val="left" w:pos="3317"/>
          <w:tab w:val="left" w:pos="5557"/>
          <w:tab w:val="left" w:pos="7012"/>
          <w:tab w:val="left" w:pos="8399"/>
        </w:tabs>
        <w:spacing w:before="1" w:line="276" w:lineRule="auto"/>
        <w:ind w:left="115" w:right="115" w:firstLine="708"/>
      </w:pPr>
      <w:r>
        <w:t>Субъекты</w:t>
      </w:r>
      <w:r>
        <w:tab/>
        <w:t>методической</w:t>
      </w:r>
      <w:r>
        <w:tab/>
        <w:t>службы</w:t>
      </w:r>
      <w:r>
        <w:tab/>
        <w:t>(права,</w:t>
      </w:r>
      <w:r>
        <w:tab/>
      </w:r>
      <w:r>
        <w:rPr>
          <w:spacing w:val="-1"/>
        </w:rPr>
        <w:t>обязанности,</w:t>
      </w:r>
      <w:r>
        <w:rPr>
          <w:spacing w:val="-67"/>
        </w:rPr>
        <w:t xml:space="preserve"> </w:t>
      </w:r>
      <w:r>
        <w:t>методической</w:t>
      </w:r>
      <w:r>
        <w:rPr>
          <w:spacing w:val="-1"/>
        </w:rPr>
        <w:t xml:space="preserve"> </w:t>
      </w:r>
      <w:r>
        <w:t>службы.)</w:t>
      </w:r>
    </w:p>
    <w:p w:rsidR="005A783F" w:rsidRDefault="005A783F">
      <w:pPr>
        <w:pStyle w:val="a3"/>
        <w:spacing w:before="9"/>
        <w:ind w:left="0" w:firstLine="0"/>
        <w:rPr>
          <w:b/>
          <w:sz w:val="31"/>
        </w:rPr>
      </w:pPr>
    </w:p>
    <w:p w:rsidR="005A783F" w:rsidRDefault="00000000">
      <w:pPr>
        <w:pStyle w:val="a4"/>
        <w:numPr>
          <w:ilvl w:val="1"/>
          <w:numId w:val="5"/>
        </w:numPr>
        <w:tabs>
          <w:tab w:val="left" w:pos="1555"/>
          <w:tab w:val="left" w:pos="1556"/>
          <w:tab w:val="left" w:pos="3716"/>
          <w:tab w:val="left" w:pos="5876"/>
          <w:tab w:val="left" w:pos="7317"/>
          <w:tab w:val="left" w:pos="8037"/>
        </w:tabs>
        <w:spacing w:line="276" w:lineRule="auto"/>
        <w:ind w:left="835" w:right="219" w:hanging="12"/>
        <w:rPr>
          <w:sz w:val="28"/>
        </w:rPr>
      </w:pPr>
      <w:r>
        <w:rPr>
          <w:sz w:val="28"/>
        </w:rPr>
        <w:t>Субъектами</w:t>
      </w:r>
      <w:r>
        <w:rPr>
          <w:sz w:val="28"/>
        </w:rPr>
        <w:tab/>
        <w:t>методической</w:t>
      </w:r>
      <w:r>
        <w:rPr>
          <w:sz w:val="28"/>
        </w:rPr>
        <w:tab/>
        <w:t>службы</w:t>
      </w:r>
      <w:r>
        <w:rPr>
          <w:sz w:val="28"/>
        </w:rPr>
        <w:tab/>
        <w:t>в</w:t>
      </w:r>
      <w:r>
        <w:rPr>
          <w:sz w:val="28"/>
        </w:rPr>
        <w:tab/>
      </w:r>
      <w:r>
        <w:rPr>
          <w:spacing w:val="-1"/>
          <w:sz w:val="28"/>
        </w:rPr>
        <w:t>муниципальной</w:t>
      </w:r>
      <w:r>
        <w:rPr>
          <w:spacing w:val="-67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являются: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</w:tabs>
        <w:spacing w:before="1"/>
        <w:ind w:left="1555" w:hanging="733"/>
        <w:rPr>
          <w:sz w:val="28"/>
        </w:rPr>
      </w:pPr>
      <w:r>
        <w:rPr>
          <w:sz w:val="28"/>
        </w:rPr>
        <w:t>руководитель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5156"/>
        </w:tabs>
        <w:spacing w:before="48"/>
        <w:ind w:left="1555" w:hanging="733"/>
        <w:rPr>
          <w:sz w:val="28"/>
        </w:rPr>
      </w:pPr>
      <w:r>
        <w:rPr>
          <w:sz w:val="28"/>
        </w:rPr>
        <w:t>педагогические</w:t>
      </w:r>
      <w:r>
        <w:rPr>
          <w:spacing w:val="-10"/>
          <w:sz w:val="28"/>
        </w:rPr>
        <w:t xml:space="preserve"> </w:t>
      </w:r>
      <w:r>
        <w:rPr>
          <w:sz w:val="28"/>
        </w:rPr>
        <w:t>работники -</w:t>
      </w:r>
      <w:r>
        <w:rPr>
          <w:sz w:val="28"/>
        </w:rPr>
        <w:tab/>
        <w:t>творческая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</w:t>
      </w:r>
    </w:p>
    <w:p w:rsidR="005A783F" w:rsidRDefault="00000000">
      <w:pPr>
        <w:pStyle w:val="a4"/>
        <w:numPr>
          <w:ilvl w:val="1"/>
          <w:numId w:val="5"/>
        </w:numPr>
        <w:tabs>
          <w:tab w:val="left" w:pos="1555"/>
          <w:tab w:val="left" w:pos="1556"/>
        </w:tabs>
        <w:spacing w:before="47"/>
        <w:ind w:left="1555" w:hanging="733"/>
        <w:rPr>
          <w:sz w:val="28"/>
        </w:rPr>
      </w:pPr>
      <w:r>
        <w:rPr>
          <w:sz w:val="28"/>
        </w:rPr>
        <w:t>Члены</w:t>
      </w:r>
      <w:r>
        <w:rPr>
          <w:spacing w:val="-6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2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-6"/>
          <w:sz w:val="28"/>
        </w:rPr>
        <w:t xml:space="preserve"> </w:t>
      </w:r>
      <w:r>
        <w:rPr>
          <w:sz w:val="28"/>
        </w:rPr>
        <w:t>имеют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право: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4073"/>
          <w:tab w:val="left" w:pos="5617"/>
          <w:tab w:val="left" w:pos="6402"/>
          <w:tab w:val="left" w:pos="8769"/>
        </w:tabs>
        <w:spacing w:before="48" w:line="278" w:lineRule="auto"/>
        <w:ind w:right="116" w:firstLine="708"/>
        <w:rPr>
          <w:sz w:val="28"/>
        </w:rPr>
      </w:pPr>
      <w:r>
        <w:rPr>
          <w:sz w:val="28"/>
        </w:rPr>
        <w:t>самостоятельно</w:t>
      </w:r>
      <w:r>
        <w:rPr>
          <w:sz w:val="28"/>
        </w:rPr>
        <w:tab/>
        <w:t>изучать</w:t>
      </w:r>
      <w:r>
        <w:rPr>
          <w:sz w:val="28"/>
        </w:rPr>
        <w:tab/>
        <w:t>и</w:t>
      </w:r>
      <w:r>
        <w:rPr>
          <w:sz w:val="28"/>
        </w:rPr>
        <w:tab/>
        <w:t>анализировать</w:t>
      </w:r>
      <w:r>
        <w:rPr>
          <w:sz w:val="28"/>
        </w:rPr>
        <w:tab/>
        <w:t>различные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направления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участников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5"/>
          <w:tab w:val="left" w:pos="1556"/>
          <w:tab w:val="left" w:pos="3041"/>
          <w:tab w:val="left" w:pos="3572"/>
          <w:tab w:val="left" w:pos="5151"/>
          <w:tab w:val="left" w:pos="5528"/>
          <w:tab w:val="left" w:pos="6897"/>
          <w:tab w:val="left" w:pos="8164"/>
          <w:tab w:val="left" w:pos="8569"/>
        </w:tabs>
        <w:spacing w:line="276" w:lineRule="auto"/>
        <w:ind w:right="118" w:firstLine="708"/>
        <w:rPr>
          <w:sz w:val="28"/>
        </w:rPr>
      </w:pPr>
      <w:r>
        <w:rPr>
          <w:sz w:val="28"/>
        </w:rPr>
        <w:t>выступать</w:t>
      </w:r>
      <w:r>
        <w:rPr>
          <w:sz w:val="28"/>
        </w:rPr>
        <w:tab/>
        <w:t>на</w:t>
      </w:r>
      <w:r>
        <w:rPr>
          <w:sz w:val="28"/>
        </w:rPr>
        <w:tab/>
        <w:t>заседаниях</w:t>
      </w:r>
      <w:r>
        <w:rPr>
          <w:sz w:val="28"/>
        </w:rPr>
        <w:tab/>
        <w:t>с</w:t>
      </w:r>
      <w:r>
        <w:rPr>
          <w:sz w:val="28"/>
        </w:rPr>
        <w:tab/>
        <w:t>анализом</w:t>
      </w:r>
      <w:r>
        <w:rPr>
          <w:sz w:val="28"/>
        </w:rPr>
        <w:tab/>
        <w:t>проблем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выявленных</w:t>
      </w:r>
      <w:r>
        <w:rPr>
          <w:spacing w:val="-67"/>
          <w:sz w:val="28"/>
        </w:rPr>
        <w:t xml:space="preserve"> </w:t>
      </w:r>
      <w:r>
        <w:rPr>
          <w:sz w:val="28"/>
        </w:rPr>
        <w:t>недостатков.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416"/>
          <w:tab w:val="left" w:pos="1417"/>
          <w:tab w:val="left" w:pos="2619"/>
          <w:tab w:val="left" w:pos="4724"/>
          <w:tab w:val="left" w:pos="7031"/>
          <w:tab w:val="left" w:pos="7612"/>
          <w:tab w:val="left" w:pos="9751"/>
        </w:tabs>
        <w:spacing w:line="278" w:lineRule="auto"/>
        <w:ind w:right="113" w:firstLine="777"/>
        <w:rPr>
          <w:sz w:val="28"/>
        </w:rPr>
      </w:pPr>
      <w:r>
        <w:rPr>
          <w:sz w:val="28"/>
        </w:rPr>
        <w:t>давать</w:t>
      </w:r>
      <w:r>
        <w:rPr>
          <w:sz w:val="28"/>
        </w:rPr>
        <w:tab/>
        <w:t>качественную</w:t>
      </w:r>
      <w:r>
        <w:rPr>
          <w:sz w:val="28"/>
        </w:rPr>
        <w:tab/>
        <w:t>характеристику</w:t>
      </w:r>
      <w:r>
        <w:rPr>
          <w:sz w:val="28"/>
        </w:rPr>
        <w:tab/>
        <w:t>и</w:t>
      </w:r>
      <w:r>
        <w:rPr>
          <w:sz w:val="28"/>
        </w:rPr>
        <w:tab/>
        <w:t>рекомендации</w:t>
      </w:r>
      <w:r>
        <w:rPr>
          <w:sz w:val="28"/>
        </w:rPr>
        <w:tab/>
      </w:r>
      <w:r>
        <w:rPr>
          <w:spacing w:val="-1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состоянию</w:t>
      </w:r>
      <w:r>
        <w:rPr>
          <w:spacing w:val="-2"/>
          <w:sz w:val="28"/>
        </w:rPr>
        <w:t xml:space="preserve"> </w:t>
      </w:r>
      <w:proofErr w:type="spellStart"/>
      <w:r>
        <w:rPr>
          <w:sz w:val="28"/>
        </w:rPr>
        <w:t>коррекционно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процесса.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262"/>
          <w:tab w:val="left" w:pos="1263"/>
        </w:tabs>
        <w:spacing w:line="317" w:lineRule="exact"/>
        <w:ind w:left="1262" w:hanging="440"/>
        <w:rPr>
          <w:sz w:val="28"/>
        </w:rPr>
      </w:pPr>
      <w:r>
        <w:rPr>
          <w:sz w:val="28"/>
        </w:rPr>
        <w:t>разрабатывать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удобной</w:t>
      </w:r>
      <w:r>
        <w:rPr>
          <w:spacing w:val="-2"/>
          <w:sz w:val="28"/>
        </w:rPr>
        <w:t xml:space="preserve"> </w:t>
      </w:r>
      <w:r>
        <w:rPr>
          <w:sz w:val="28"/>
        </w:rPr>
        <w:t>форме.</w:t>
      </w:r>
    </w:p>
    <w:p w:rsidR="005A783F" w:rsidRDefault="00000000">
      <w:pPr>
        <w:pStyle w:val="a3"/>
        <w:spacing w:before="41"/>
        <w:ind w:left="823" w:firstLine="0"/>
      </w:pPr>
      <w:r>
        <w:t>4.3</w:t>
      </w:r>
      <w:r>
        <w:rPr>
          <w:spacing w:val="-2"/>
        </w:rPr>
        <w:t xml:space="preserve"> </w:t>
      </w:r>
      <w:r>
        <w:t>Члены</w:t>
      </w:r>
      <w:r>
        <w:rPr>
          <w:spacing w:val="-3"/>
        </w:rPr>
        <w:t xml:space="preserve"> </w:t>
      </w:r>
      <w:r>
        <w:t>методической</w:t>
      </w:r>
      <w:r>
        <w:rPr>
          <w:spacing w:val="-3"/>
        </w:rPr>
        <w:t xml:space="preserve"> </w:t>
      </w:r>
      <w:r>
        <w:t>службы</w:t>
      </w:r>
      <w:r>
        <w:rPr>
          <w:spacing w:val="-1"/>
        </w:rPr>
        <w:t xml:space="preserve"> </w:t>
      </w:r>
      <w:r>
        <w:t>обязаны:</w:t>
      </w:r>
    </w:p>
    <w:p w:rsidR="005A783F" w:rsidRDefault="005A783F">
      <w:pPr>
        <w:sectPr w:rsidR="005A783F">
          <w:pgSz w:w="11900" w:h="16850"/>
          <w:pgMar w:top="1060" w:right="720" w:bottom="280" w:left="1020" w:header="720" w:footer="720" w:gutter="0"/>
          <w:cols w:space="720"/>
        </w:sectPr>
      </w:pPr>
    </w:p>
    <w:p w:rsidR="005A783F" w:rsidRDefault="00000000">
      <w:pPr>
        <w:pStyle w:val="a4"/>
        <w:numPr>
          <w:ilvl w:val="0"/>
          <w:numId w:val="4"/>
        </w:numPr>
        <w:tabs>
          <w:tab w:val="left" w:pos="1263"/>
        </w:tabs>
        <w:spacing w:before="60" w:line="276" w:lineRule="auto"/>
        <w:ind w:left="835" w:right="1249" w:hanging="12"/>
        <w:jc w:val="both"/>
        <w:rPr>
          <w:sz w:val="28"/>
        </w:rPr>
      </w:pPr>
      <w:r>
        <w:rPr>
          <w:sz w:val="28"/>
        </w:rPr>
        <w:lastRenderedPageBreak/>
        <w:t>подчиняться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руководителю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заместителю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заведующей по </w:t>
      </w:r>
      <w:r w:rsidR="0099243A">
        <w:rPr>
          <w:sz w:val="28"/>
        </w:rPr>
        <w:t>УВР</w:t>
      </w:r>
      <w:r>
        <w:rPr>
          <w:sz w:val="28"/>
        </w:rPr>
        <w:t>.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278"/>
        </w:tabs>
        <w:spacing w:before="1" w:line="276" w:lineRule="auto"/>
        <w:ind w:right="248" w:firstLine="720"/>
        <w:jc w:val="both"/>
        <w:rPr>
          <w:sz w:val="28"/>
        </w:rPr>
      </w:pPr>
      <w:r>
        <w:rPr>
          <w:sz w:val="28"/>
        </w:rPr>
        <w:t>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невыполнение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некачественное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2"/>
          <w:sz w:val="28"/>
        </w:rPr>
        <w:t xml:space="preserve"> </w:t>
      </w:r>
      <w:r>
        <w:rPr>
          <w:sz w:val="28"/>
        </w:rPr>
        <w:t>функций 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задач.</w:t>
      </w:r>
    </w:p>
    <w:p w:rsidR="005A783F" w:rsidRDefault="00000000">
      <w:pPr>
        <w:pStyle w:val="a3"/>
        <w:spacing w:line="321" w:lineRule="exact"/>
        <w:ind w:left="823" w:firstLine="0"/>
        <w:jc w:val="both"/>
      </w:pPr>
      <w:r>
        <w:t>4.4.</w:t>
      </w:r>
      <w:r>
        <w:rPr>
          <w:spacing w:val="35"/>
        </w:rPr>
        <w:t xml:space="preserve"> </w:t>
      </w:r>
      <w:r>
        <w:t>Обязанности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методической</w:t>
      </w:r>
      <w:r>
        <w:rPr>
          <w:spacing w:val="-2"/>
        </w:rPr>
        <w:t xml:space="preserve"> </w:t>
      </w:r>
      <w:r>
        <w:t>службы: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6"/>
          <w:tab w:val="left" w:pos="3946"/>
          <w:tab w:val="left" w:pos="6591"/>
          <w:tab w:val="left" w:pos="8214"/>
        </w:tabs>
        <w:spacing w:before="48" w:line="276" w:lineRule="auto"/>
        <w:ind w:right="113" w:firstLine="708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z w:val="28"/>
        </w:rPr>
        <w:tab/>
        <w:t>педагогический</w:t>
      </w:r>
      <w:r>
        <w:rPr>
          <w:sz w:val="28"/>
        </w:rPr>
        <w:tab/>
        <w:t>анализ,</w:t>
      </w:r>
      <w:r>
        <w:rPr>
          <w:sz w:val="28"/>
        </w:rPr>
        <w:tab/>
        <w:t>целеполагание,</w:t>
      </w:r>
      <w:r>
        <w:rPr>
          <w:spacing w:val="-68"/>
          <w:sz w:val="28"/>
        </w:rPr>
        <w:t xml:space="preserve"> </w:t>
      </w:r>
      <w:r>
        <w:rPr>
          <w:sz w:val="28"/>
        </w:rPr>
        <w:t>планирование, организацию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контроль,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регулирование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коррекционно-образовательного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6"/>
        </w:tabs>
        <w:spacing w:line="276" w:lineRule="auto"/>
        <w:ind w:right="113" w:firstLine="708"/>
        <w:jc w:val="both"/>
        <w:rPr>
          <w:sz w:val="28"/>
        </w:rPr>
      </w:pPr>
      <w:r>
        <w:rPr>
          <w:sz w:val="28"/>
        </w:rPr>
        <w:t xml:space="preserve">обеспечивает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условия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для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реализации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на    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усилиями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proofErr w:type="spellStart"/>
      <w:r>
        <w:rPr>
          <w:sz w:val="28"/>
        </w:rPr>
        <w:t>коррекционно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образовательного процесса.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6"/>
        </w:tabs>
        <w:spacing w:before="1"/>
        <w:ind w:left="1555" w:hanging="733"/>
        <w:jc w:val="both"/>
        <w:rPr>
          <w:sz w:val="28"/>
        </w:rPr>
      </w:pPr>
      <w:r>
        <w:rPr>
          <w:sz w:val="28"/>
        </w:rPr>
        <w:t>осуществляет</w:t>
      </w:r>
      <w:r>
        <w:rPr>
          <w:spacing w:val="-12"/>
          <w:sz w:val="28"/>
        </w:rPr>
        <w:t xml:space="preserve"> </w:t>
      </w:r>
      <w:r>
        <w:rPr>
          <w:sz w:val="28"/>
        </w:rPr>
        <w:t>опытно-экспериментальную</w:t>
      </w:r>
      <w:r>
        <w:rPr>
          <w:spacing w:val="-11"/>
          <w:sz w:val="28"/>
        </w:rPr>
        <w:t xml:space="preserve"> </w:t>
      </w:r>
      <w:r>
        <w:rPr>
          <w:sz w:val="28"/>
        </w:rPr>
        <w:t>деятельность.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1556"/>
        </w:tabs>
        <w:spacing w:before="48" w:line="276" w:lineRule="auto"/>
        <w:ind w:right="114" w:firstLine="708"/>
        <w:jc w:val="both"/>
        <w:rPr>
          <w:sz w:val="28"/>
        </w:rPr>
      </w:pPr>
      <w:r>
        <w:rPr>
          <w:sz w:val="28"/>
        </w:rPr>
        <w:t xml:space="preserve">объединяет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формы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и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методы   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методической   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 xml:space="preserve">работы,   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более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команды.</w:t>
      </w:r>
    </w:p>
    <w:p w:rsidR="005A783F" w:rsidRDefault="005A783F">
      <w:pPr>
        <w:pStyle w:val="a3"/>
        <w:spacing w:before="7"/>
        <w:ind w:left="0" w:firstLine="0"/>
        <w:rPr>
          <w:sz w:val="32"/>
        </w:rPr>
      </w:pPr>
    </w:p>
    <w:p w:rsidR="005A783F" w:rsidRDefault="00000000">
      <w:pPr>
        <w:pStyle w:val="1"/>
        <w:numPr>
          <w:ilvl w:val="0"/>
          <w:numId w:val="3"/>
        </w:numPr>
        <w:tabs>
          <w:tab w:val="left" w:pos="1035"/>
        </w:tabs>
        <w:jc w:val="both"/>
      </w:pPr>
      <w:proofErr w:type="gramStart"/>
      <w:r>
        <w:t>.Формы</w:t>
      </w:r>
      <w:proofErr w:type="gramEnd"/>
      <w:r>
        <w:rPr>
          <w:spacing w:val="-7"/>
        </w:rPr>
        <w:t xml:space="preserve"> </w:t>
      </w:r>
      <w:r>
        <w:t>работы</w:t>
      </w:r>
      <w:r>
        <w:rPr>
          <w:spacing w:val="-10"/>
        </w:rPr>
        <w:t xml:space="preserve"> </w:t>
      </w:r>
      <w:r>
        <w:t>методической</w:t>
      </w:r>
      <w:r>
        <w:rPr>
          <w:spacing w:val="-6"/>
        </w:rPr>
        <w:t xml:space="preserve"> </w:t>
      </w:r>
      <w:r>
        <w:t>службы</w:t>
      </w:r>
    </w:p>
    <w:p w:rsidR="005A783F" w:rsidRDefault="005A783F">
      <w:pPr>
        <w:pStyle w:val="a3"/>
        <w:ind w:left="0" w:firstLine="0"/>
        <w:rPr>
          <w:b/>
          <w:sz w:val="36"/>
        </w:rPr>
      </w:pPr>
    </w:p>
    <w:p w:rsidR="005A783F" w:rsidRDefault="00000000">
      <w:pPr>
        <w:pStyle w:val="a4"/>
        <w:numPr>
          <w:ilvl w:val="1"/>
          <w:numId w:val="3"/>
        </w:numPr>
        <w:tabs>
          <w:tab w:val="left" w:pos="1555"/>
          <w:tab w:val="left" w:pos="1556"/>
          <w:tab w:val="left" w:pos="3392"/>
          <w:tab w:val="left" w:pos="5350"/>
          <w:tab w:val="left" w:pos="7235"/>
        </w:tabs>
        <w:spacing w:before="1" w:line="276" w:lineRule="auto"/>
        <w:ind w:right="114" w:firstLine="708"/>
        <w:rPr>
          <w:sz w:val="28"/>
        </w:rPr>
      </w:pPr>
      <w:r>
        <w:rPr>
          <w:sz w:val="28"/>
        </w:rPr>
        <w:t>Организация</w:t>
      </w:r>
      <w:r>
        <w:rPr>
          <w:sz w:val="28"/>
        </w:rPr>
        <w:tab/>
        <w:t>методической</w:t>
      </w:r>
      <w:r>
        <w:rPr>
          <w:sz w:val="28"/>
        </w:rPr>
        <w:tab/>
        <w:t>деятельности</w:t>
      </w:r>
      <w:r>
        <w:rPr>
          <w:sz w:val="28"/>
        </w:rPr>
        <w:tab/>
        <w:t>определяется</w:t>
      </w:r>
      <w:r>
        <w:rPr>
          <w:spacing w:val="42"/>
          <w:sz w:val="28"/>
        </w:rPr>
        <w:t xml:space="preserve"> </w:t>
      </w:r>
      <w:r>
        <w:rPr>
          <w:sz w:val="28"/>
        </w:rPr>
        <w:t>формами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9"/>
          <w:sz w:val="28"/>
        </w:rPr>
        <w:t xml:space="preserve"> </w:t>
      </w:r>
      <w:r>
        <w:rPr>
          <w:sz w:val="28"/>
        </w:rPr>
        <w:t>способствующими 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актуальных направлений: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987"/>
        </w:tabs>
        <w:spacing w:before="1"/>
        <w:ind w:left="986" w:hanging="164"/>
        <w:rPr>
          <w:sz w:val="28"/>
        </w:rPr>
      </w:pPr>
      <w:r>
        <w:rPr>
          <w:sz w:val="28"/>
        </w:rPr>
        <w:t>Педагогический</w:t>
      </w:r>
      <w:r>
        <w:rPr>
          <w:spacing w:val="-9"/>
          <w:sz w:val="28"/>
        </w:rPr>
        <w:t xml:space="preserve"> </w:t>
      </w:r>
      <w:r>
        <w:rPr>
          <w:sz w:val="28"/>
        </w:rPr>
        <w:t>совет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987"/>
        </w:tabs>
        <w:spacing w:before="47"/>
        <w:ind w:left="986" w:hanging="164"/>
        <w:rPr>
          <w:sz w:val="28"/>
        </w:rPr>
      </w:pPr>
      <w:r>
        <w:rPr>
          <w:sz w:val="28"/>
        </w:rPr>
        <w:t>семинар-практикум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987"/>
        </w:tabs>
        <w:spacing w:before="48"/>
        <w:ind w:left="986" w:hanging="164"/>
        <w:rPr>
          <w:sz w:val="28"/>
        </w:rPr>
      </w:pPr>
      <w:r>
        <w:rPr>
          <w:sz w:val="28"/>
        </w:rPr>
        <w:t>мастер-класс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987"/>
        </w:tabs>
        <w:spacing w:before="48"/>
        <w:ind w:left="986" w:hanging="164"/>
        <w:rPr>
          <w:sz w:val="28"/>
        </w:rPr>
      </w:pPr>
      <w:r>
        <w:rPr>
          <w:sz w:val="28"/>
        </w:rPr>
        <w:t>смотр-конкурс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987"/>
        </w:tabs>
        <w:spacing w:before="50"/>
        <w:ind w:left="986" w:hanging="164"/>
        <w:rPr>
          <w:sz w:val="28"/>
        </w:rPr>
      </w:pPr>
      <w:r>
        <w:rPr>
          <w:sz w:val="28"/>
        </w:rPr>
        <w:t>консультация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987"/>
        </w:tabs>
        <w:spacing w:before="48"/>
        <w:ind w:left="986" w:hanging="164"/>
        <w:rPr>
          <w:sz w:val="28"/>
        </w:rPr>
      </w:pPr>
      <w:r>
        <w:rPr>
          <w:sz w:val="28"/>
        </w:rPr>
        <w:t>круглый</w:t>
      </w:r>
      <w:r>
        <w:rPr>
          <w:spacing w:val="-2"/>
          <w:sz w:val="28"/>
        </w:rPr>
        <w:t xml:space="preserve"> </w:t>
      </w:r>
      <w:r>
        <w:rPr>
          <w:sz w:val="28"/>
        </w:rPr>
        <w:t>стол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987"/>
        </w:tabs>
        <w:spacing w:before="47"/>
        <w:ind w:left="986" w:hanging="164"/>
        <w:rPr>
          <w:sz w:val="28"/>
        </w:rPr>
      </w:pPr>
      <w:r>
        <w:rPr>
          <w:sz w:val="28"/>
        </w:rPr>
        <w:t>собеседование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987"/>
        </w:tabs>
        <w:spacing w:before="50"/>
        <w:ind w:left="986" w:hanging="164"/>
        <w:rPr>
          <w:sz w:val="28"/>
        </w:rPr>
      </w:pPr>
      <w:r>
        <w:rPr>
          <w:sz w:val="28"/>
        </w:rPr>
        <w:t>«деловая</w:t>
      </w:r>
      <w:r>
        <w:rPr>
          <w:spacing w:val="-4"/>
          <w:sz w:val="28"/>
        </w:rPr>
        <w:t xml:space="preserve"> </w:t>
      </w:r>
      <w:r>
        <w:rPr>
          <w:sz w:val="28"/>
        </w:rPr>
        <w:t>игра»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987"/>
        </w:tabs>
        <w:spacing w:before="48"/>
        <w:ind w:left="986" w:hanging="164"/>
        <w:rPr>
          <w:sz w:val="28"/>
        </w:rPr>
      </w:pPr>
      <w:r>
        <w:rPr>
          <w:sz w:val="28"/>
        </w:rPr>
        <w:t>открытые</w:t>
      </w:r>
      <w:r>
        <w:rPr>
          <w:spacing w:val="-4"/>
          <w:sz w:val="28"/>
        </w:rPr>
        <w:t xml:space="preserve"> </w:t>
      </w:r>
      <w:r>
        <w:rPr>
          <w:sz w:val="28"/>
        </w:rPr>
        <w:t>мероприятия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987"/>
        </w:tabs>
        <w:spacing w:before="48"/>
        <w:ind w:left="986" w:hanging="164"/>
        <w:rPr>
          <w:sz w:val="28"/>
        </w:rPr>
      </w:pPr>
      <w:r>
        <w:rPr>
          <w:sz w:val="28"/>
        </w:rPr>
        <w:t>самообразование</w:t>
      </w:r>
      <w:r>
        <w:rPr>
          <w:spacing w:val="-13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работников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987"/>
        </w:tabs>
        <w:spacing w:before="47"/>
        <w:ind w:left="986" w:hanging="164"/>
        <w:rPr>
          <w:sz w:val="28"/>
        </w:rPr>
      </w:pPr>
      <w:r>
        <w:rPr>
          <w:sz w:val="28"/>
        </w:rPr>
        <w:t>методические</w:t>
      </w:r>
      <w:r>
        <w:rPr>
          <w:spacing w:val="-6"/>
          <w:sz w:val="28"/>
        </w:rPr>
        <w:t xml:space="preserve"> </w:t>
      </w:r>
      <w:r>
        <w:rPr>
          <w:sz w:val="28"/>
        </w:rPr>
        <w:t>выставки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987"/>
        </w:tabs>
        <w:spacing w:before="50"/>
        <w:ind w:left="986" w:hanging="164"/>
        <w:rPr>
          <w:sz w:val="28"/>
        </w:rPr>
      </w:pPr>
      <w:r>
        <w:rPr>
          <w:sz w:val="28"/>
        </w:rPr>
        <w:t>наставничество</w:t>
      </w:r>
      <w:r>
        <w:rPr>
          <w:spacing w:val="-3"/>
          <w:sz w:val="28"/>
        </w:rPr>
        <w:t xml:space="preserve"> </w:t>
      </w:r>
      <w:r>
        <w:rPr>
          <w:sz w:val="28"/>
        </w:rPr>
        <w:t>и т.д.</w:t>
      </w:r>
    </w:p>
    <w:p w:rsidR="005A783F" w:rsidRDefault="00000000">
      <w:pPr>
        <w:pStyle w:val="a3"/>
        <w:spacing w:before="48"/>
        <w:ind w:left="823" w:firstLine="0"/>
      </w:pPr>
      <w:r>
        <w:t>5.2.В</w:t>
      </w:r>
      <w:r>
        <w:rPr>
          <w:spacing w:val="2"/>
        </w:rPr>
        <w:t xml:space="preserve"> </w:t>
      </w:r>
      <w:r>
        <w:t>ДОУ</w:t>
      </w:r>
      <w:r>
        <w:rPr>
          <w:spacing w:val="73"/>
        </w:rPr>
        <w:t xml:space="preserve"> </w:t>
      </w:r>
      <w:r>
        <w:t>используются</w:t>
      </w:r>
      <w:r>
        <w:rPr>
          <w:spacing w:val="72"/>
        </w:rPr>
        <w:t xml:space="preserve"> </w:t>
      </w:r>
      <w:r>
        <w:t>разные</w:t>
      </w:r>
      <w:r>
        <w:rPr>
          <w:spacing w:val="69"/>
        </w:rPr>
        <w:t xml:space="preserve"> </w:t>
      </w:r>
      <w:r>
        <w:t>формы</w:t>
      </w:r>
      <w:r>
        <w:rPr>
          <w:spacing w:val="72"/>
        </w:rPr>
        <w:t xml:space="preserve"> </w:t>
      </w:r>
      <w:r>
        <w:t>работы: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987"/>
        </w:tabs>
        <w:spacing w:before="48"/>
        <w:ind w:left="986" w:hanging="164"/>
        <w:rPr>
          <w:sz w:val="28"/>
        </w:rPr>
      </w:pPr>
      <w:r>
        <w:rPr>
          <w:sz w:val="28"/>
        </w:rPr>
        <w:t>индивидуальные,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987"/>
        </w:tabs>
        <w:spacing w:before="48"/>
        <w:ind w:left="986" w:hanging="164"/>
        <w:rPr>
          <w:sz w:val="28"/>
        </w:rPr>
      </w:pPr>
      <w:r>
        <w:rPr>
          <w:sz w:val="28"/>
        </w:rPr>
        <w:t>групповые,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987"/>
        </w:tabs>
        <w:spacing w:before="50"/>
        <w:ind w:left="986" w:hanging="164"/>
        <w:rPr>
          <w:sz w:val="28"/>
        </w:rPr>
      </w:pPr>
      <w:r>
        <w:rPr>
          <w:sz w:val="28"/>
        </w:rPr>
        <w:t>дифференцированные.</w:t>
      </w:r>
    </w:p>
    <w:p w:rsidR="005A783F" w:rsidRDefault="00000000">
      <w:pPr>
        <w:pStyle w:val="a3"/>
        <w:tabs>
          <w:tab w:val="left" w:pos="1555"/>
        </w:tabs>
        <w:spacing w:before="47" w:line="276" w:lineRule="auto"/>
        <w:ind w:right="116"/>
      </w:pPr>
      <w:r>
        <w:t>5.3</w:t>
      </w:r>
      <w:r>
        <w:tab/>
        <w:t>Результаты</w:t>
      </w:r>
      <w:r>
        <w:rPr>
          <w:spacing w:val="46"/>
        </w:rPr>
        <w:t xml:space="preserve"> </w:t>
      </w:r>
      <w:r>
        <w:t>работы</w:t>
      </w:r>
      <w:r>
        <w:rPr>
          <w:spacing w:val="38"/>
        </w:rPr>
        <w:t xml:space="preserve"> </w:t>
      </w:r>
      <w:r>
        <w:t>методической</w:t>
      </w:r>
      <w:r>
        <w:rPr>
          <w:spacing w:val="46"/>
        </w:rPr>
        <w:t xml:space="preserve"> </w:t>
      </w:r>
      <w:r>
        <w:t>службы</w:t>
      </w:r>
      <w:r>
        <w:rPr>
          <w:spacing w:val="44"/>
        </w:rPr>
        <w:t xml:space="preserve"> </w:t>
      </w:r>
      <w:r>
        <w:t>доводятся</w:t>
      </w:r>
      <w:r>
        <w:rPr>
          <w:spacing w:val="40"/>
        </w:rPr>
        <w:t xml:space="preserve"> </w:t>
      </w:r>
      <w:r>
        <w:t>до</w:t>
      </w:r>
      <w:r>
        <w:rPr>
          <w:spacing w:val="44"/>
        </w:rPr>
        <w:t xml:space="preserve"> </w:t>
      </w:r>
      <w:r>
        <w:t>сведения</w:t>
      </w:r>
      <w:r>
        <w:rPr>
          <w:spacing w:val="-67"/>
        </w:rPr>
        <w:t xml:space="preserve"> </w:t>
      </w:r>
      <w:r>
        <w:t>педагогических работников</w:t>
      </w:r>
      <w:r>
        <w:rPr>
          <w:spacing w:val="-4"/>
        </w:rPr>
        <w:t xml:space="preserve"> </w:t>
      </w:r>
      <w:r>
        <w:t>на Педагогическом</w:t>
      </w:r>
      <w:r>
        <w:rPr>
          <w:spacing w:val="-3"/>
        </w:rPr>
        <w:t xml:space="preserve"> </w:t>
      </w:r>
      <w:r>
        <w:t>совете.</w:t>
      </w:r>
    </w:p>
    <w:p w:rsidR="005A783F" w:rsidRDefault="005A783F">
      <w:pPr>
        <w:spacing w:line="276" w:lineRule="auto"/>
        <w:sectPr w:rsidR="005A783F">
          <w:pgSz w:w="11900" w:h="16850"/>
          <w:pgMar w:top="1060" w:right="720" w:bottom="280" w:left="1020" w:header="720" w:footer="720" w:gutter="0"/>
          <w:cols w:space="720"/>
        </w:sectPr>
      </w:pPr>
    </w:p>
    <w:p w:rsidR="005A783F" w:rsidRDefault="00000000">
      <w:pPr>
        <w:pStyle w:val="1"/>
        <w:numPr>
          <w:ilvl w:val="0"/>
          <w:numId w:val="2"/>
        </w:numPr>
        <w:tabs>
          <w:tab w:val="left" w:pos="1037"/>
        </w:tabs>
        <w:spacing w:before="74"/>
        <w:ind w:hanging="214"/>
      </w:pPr>
      <w:r>
        <w:lastRenderedPageBreak/>
        <w:t>Организация</w:t>
      </w:r>
      <w:r>
        <w:rPr>
          <w:spacing w:val="-10"/>
        </w:rPr>
        <w:t xml:space="preserve"> </w:t>
      </w:r>
      <w:r>
        <w:t>деятельности</w:t>
      </w:r>
      <w:r>
        <w:rPr>
          <w:spacing w:val="-7"/>
        </w:rPr>
        <w:t xml:space="preserve"> </w:t>
      </w:r>
      <w:r>
        <w:t>методической</w:t>
      </w:r>
      <w:r>
        <w:rPr>
          <w:spacing w:val="-7"/>
        </w:rPr>
        <w:t xml:space="preserve"> </w:t>
      </w:r>
      <w:r>
        <w:t>службы:</w:t>
      </w:r>
    </w:p>
    <w:p w:rsidR="005A783F" w:rsidRDefault="005A783F">
      <w:pPr>
        <w:pStyle w:val="a3"/>
        <w:spacing w:before="1"/>
        <w:ind w:left="0" w:firstLine="0"/>
        <w:rPr>
          <w:b/>
          <w:sz w:val="36"/>
        </w:rPr>
      </w:pPr>
    </w:p>
    <w:p w:rsidR="005A783F" w:rsidRDefault="00000000">
      <w:pPr>
        <w:pStyle w:val="a4"/>
        <w:numPr>
          <w:ilvl w:val="1"/>
          <w:numId w:val="2"/>
        </w:numPr>
        <w:tabs>
          <w:tab w:val="left" w:pos="1556"/>
        </w:tabs>
        <w:spacing w:before="1" w:line="276" w:lineRule="auto"/>
        <w:ind w:right="115" w:firstLine="708"/>
        <w:jc w:val="both"/>
        <w:rPr>
          <w:sz w:val="28"/>
        </w:rPr>
      </w:pPr>
      <w:r>
        <w:rPr>
          <w:sz w:val="28"/>
        </w:rPr>
        <w:t>Рабочие</w:t>
      </w:r>
      <w:r>
        <w:rPr>
          <w:spacing w:val="1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7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7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71"/>
          <w:sz w:val="28"/>
        </w:rPr>
        <w:t xml:space="preserve"> </w:t>
      </w:r>
      <w:r>
        <w:rPr>
          <w:sz w:val="28"/>
        </w:rPr>
        <w:t>проводятся</w:t>
      </w:r>
      <w:r>
        <w:rPr>
          <w:spacing w:val="71"/>
          <w:sz w:val="28"/>
        </w:rPr>
        <w:t xml:space="preserve"> </w:t>
      </w:r>
      <w:r>
        <w:rPr>
          <w:sz w:val="28"/>
        </w:rPr>
        <w:t>не</w:t>
      </w:r>
      <w:r>
        <w:rPr>
          <w:spacing w:val="71"/>
          <w:sz w:val="28"/>
        </w:rPr>
        <w:t xml:space="preserve"> </w:t>
      </w:r>
      <w:r>
        <w:rPr>
          <w:sz w:val="28"/>
        </w:rPr>
        <w:t>реже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-1"/>
          <w:sz w:val="28"/>
        </w:rPr>
        <w:t xml:space="preserve"> </w:t>
      </w:r>
      <w:r>
        <w:rPr>
          <w:sz w:val="28"/>
        </w:rPr>
        <w:t>раза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квартал</w:t>
      </w:r>
      <w:r>
        <w:rPr>
          <w:spacing w:val="-2"/>
          <w:sz w:val="28"/>
        </w:rPr>
        <w:t xml:space="preserve"> </w:t>
      </w:r>
      <w:r>
        <w:rPr>
          <w:sz w:val="28"/>
        </w:rPr>
        <w:t>(сентябрь,</w:t>
      </w:r>
      <w:r>
        <w:rPr>
          <w:spacing w:val="-1"/>
          <w:sz w:val="28"/>
        </w:rPr>
        <w:t xml:space="preserve"> </w:t>
      </w:r>
      <w:r>
        <w:rPr>
          <w:sz w:val="28"/>
        </w:rPr>
        <w:t>январь,</w:t>
      </w:r>
      <w:r>
        <w:rPr>
          <w:spacing w:val="-4"/>
          <w:sz w:val="28"/>
        </w:rPr>
        <w:t xml:space="preserve"> </w:t>
      </w:r>
      <w:r>
        <w:rPr>
          <w:sz w:val="28"/>
        </w:rPr>
        <w:t>май).</w:t>
      </w:r>
    </w:p>
    <w:p w:rsidR="005A783F" w:rsidRDefault="00000000">
      <w:pPr>
        <w:pStyle w:val="a4"/>
        <w:numPr>
          <w:ilvl w:val="1"/>
          <w:numId w:val="2"/>
        </w:numPr>
        <w:tabs>
          <w:tab w:val="left" w:pos="1556"/>
        </w:tabs>
        <w:spacing w:line="276" w:lineRule="auto"/>
        <w:ind w:right="112" w:firstLine="708"/>
        <w:jc w:val="both"/>
        <w:rPr>
          <w:sz w:val="28"/>
        </w:rPr>
      </w:pP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Годового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развития,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ДОУ,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мероприятий.</w:t>
      </w:r>
    </w:p>
    <w:p w:rsidR="005A783F" w:rsidRDefault="00000000">
      <w:pPr>
        <w:pStyle w:val="a4"/>
        <w:numPr>
          <w:ilvl w:val="1"/>
          <w:numId w:val="1"/>
        </w:numPr>
        <w:tabs>
          <w:tab w:val="left" w:pos="1556"/>
        </w:tabs>
        <w:spacing w:line="276" w:lineRule="auto"/>
        <w:ind w:right="114" w:firstLine="708"/>
        <w:jc w:val="both"/>
        <w:rPr>
          <w:sz w:val="28"/>
        </w:rPr>
      </w:pP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1"/>
          <w:sz w:val="28"/>
        </w:rPr>
        <w:t xml:space="preserve"> </w:t>
      </w:r>
      <w:r>
        <w:rPr>
          <w:sz w:val="28"/>
        </w:rPr>
        <w:t>доводятся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работников</w:t>
      </w:r>
      <w:r>
        <w:rPr>
          <w:spacing w:val="-6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Педагогическом</w:t>
      </w:r>
      <w:r>
        <w:rPr>
          <w:spacing w:val="-1"/>
          <w:sz w:val="28"/>
        </w:rPr>
        <w:t xml:space="preserve"> </w:t>
      </w:r>
      <w:r>
        <w:rPr>
          <w:sz w:val="28"/>
        </w:rPr>
        <w:t>совете.</w:t>
      </w:r>
    </w:p>
    <w:p w:rsidR="005A783F" w:rsidRDefault="00000000">
      <w:pPr>
        <w:pStyle w:val="a4"/>
        <w:numPr>
          <w:ilvl w:val="1"/>
          <w:numId w:val="1"/>
        </w:numPr>
        <w:tabs>
          <w:tab w:val="left" w:pos="1555"/>
          <w:tab w:val="left" w:pos="1556"/>
          <w:tab w:val="left" w:pos="1800"/>
          <w:tab w:val="left" w:pos="3716"/>
          <w:tab w:val="left" w:pos="5876"/>
          <w:tab w:val="left" w:pos="8037"/>
        </w:tabs>
        <w:spacing w:line="276" w:lineRule="auto"/>
        <w:ind w:right="113" w:firstLine="708"/>
        <w:rPr>
          <w:sz w:val="28"/>
        </w:rPr>
      </w:pPr>
      <w:r>
        <w:rPr>
          <w:sz w:val="28"/>
        </w:rPr>
        <w:t>Рабочие</w:t>
      </w:r>
      <w:r>
        <w:rPr>
          <w:spacing w:val="46"/>
          <w:sz w:val="28"/>
        </w:rPr>
        <w:t xml:space="preserve"> </w:t>
      </w:r>
      <w:r>
        <w:rPr>
          <w:sz w:val="28"/>
        </w:rPr>
        <w:t>заседания</w:t>
      </w:r>
      <w:r>
        <w:rPr>
          <w:spacing w:val="45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49"/>
          <w:sz w:val="28"/>
        </w:rPr>
        <w:t xml:space="preserve"> </w:t>
      </w:r>
      <w:r>
        <w:rPr>
          <w:sz w:val="28"/>
        </w:rPr>
        <w:t>службы</w:t>
      </w:r>
      <w:r>
        <w:rPr>
          <w:spacing w:val="45"/>
          <w:sz w:val="28"/>
        </w:rPr>
        <w:t xml:space="preserve"> </w:t>
      </w:r>
      <w:r>
        <w:rPr>
          <w:sz w:val="28"/>
        </w:rPr>
        <w:t>оформляются</w:t>
      </w:r>
      <w:r>
        <w:rPr>
          <w:spacing w:val="49"/>
          <w:sz w:val="28"/>
        </w:rPr>
        <w:t xml:space="preserve"> </w:t>
      </w:r>
      <w:r>
        <w:rPr>
          <w:sz w:val="28"/>
        </w:rPr>
        <w:t>протоколом.</w:t>
      </w:r>
      <w:r>
        <w:rPr>
          <w:spacing w:val="-67"/>
          <w:sz w:val="28"/>
        </w:rPr>
        <w:t xml:space="preserve"> </w:t>
      </w:r>
      <w:r>
        <w:rPr>
          <w:sz w:val="28"/>
        </w:rPr>
        <w:t>Протоколы</w:t>
      </w:r>
      <w:r>
        <w:rPr>
          <w:sz w:val="28"/>
        </w:rPr>
        <w:tab/>
      </w:r>
      <w:r>
        <w:rPr>
          <w:sz w:val="28"/>
        </w:rPr>
        <w:tab/>
        <w:t>составляются</w:t>
      </w:r>
      <w:r>
        <w:rPr>
          <w:sz w:val="28"/>
        </w:rPr>
        <w:tab/>
        <w:t>секретарем</w:t>
      </w:r>
      <w:r>
        <w:rPr>
          <w:spacing w:val="30"/>
          <w:sz w:val="28"/>
        </w:rPr>
        <w:t xml:space="preserve"> </w:t>
      </w:r>
      <w:r>
        <w:rPr>
          <w:sz w:val="28"/>
        </w:rPr>
        <w:t>и</w:t>
      </w:r>
      <w:r>
        <w:rPr>
          <w:sz w:val="28"/>
        </w:rPr>
        <w:tab/>
        <w:t>подписываются</w:t>
      </w:r>
      <w:r>
        <w:rPr>
          <w:sz w:val="28"/>
        </w:rPr>
        <w:tab/>
        <w:t>руководителем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методической</w:t>
      </w:r>
      <w:r>
        <w:rPr>
          <w:spacing w:val="-1"/>
          <w:sz w:val="28"/>
        </w:rPr>
        <w:t xml:space="preserve"> </w:t>
      </w:r>
      <w:r>
        <w:rPr>
          <w:sz w:val="28"/>
        </w:rPr>
        <w:t>службы</w:t>
      </w:r>
    </w:p>
    <w:p w:rsidR="005A783F" w:rsidRDefault="005A783F">
      <w:pPr>
        <w:pStyle w:val="a3"/>
        <w:spacing w:before="6"/>
        <w:ind w:left="0" w:firstLine="0"/>
        <w:rPr>
          <w:sz w:val="32"/>
        </w:rPr>
      </w:pPr>
    </w:p>
    <w:p w:rsidR="005A783F" w:rsidRDefault="00000000">
      <w:pPr>
        <w:pStyle w:val="1"/>
        <w:numPr>
          <w:ilvl w:val="0"/>
          <w:numId w:val="2"/>
        </w:numPr>
        <w:tabs>
          <w:tab w:val="left" w:pos="1117"/>
        </w:tabs>
        <w:ind w:left="1116" w:hanging="282"/>
      </w:pPr>
      <w:r>
        <w:t>Оценка</w:t>
      </w:r>
      <w:r>
        <w:rPr>
          <w:spacing w:val="-4"/>
        </w:rPr>
        <w:t xml:space="preserve"> </w:t>
      </w:r>
      <w:r>
        <w:t>эффективности</w:t>
      </w:r>
      <w:r>
        <w:rPr>
          <w:spacing w:val="-6"/>
        </w:rPr>
        <w:t xml:space="preserve"> </w:t>
      </w:r>
      <w:r>
        <w:t>деятельности</w:t>
      </w:r>
    </w:p>
    <w:p w:rsidR="005A783F" w:rsidRDefault="005A783F">
      <w:pPr>
        <w:pStyle w:val="a3"/>
        <w:spacing w:before="1"/>
        <w:ind w:left="0" w:firstLine="0"/>
        <w:rPr>
          <w:b/>
          <w:sz w:val="36"/>
        </w:rPr>
      </w:pPr>
    </w:p>
    <w:p w:rsidR="005A783F" w:rsidRDefault="00000000">
      <w:pPr>
        <w:pStyle w:val="a4"/>
        <w:numPr>
          <w:ilvl w:val="0"/>
          <w:numId w:val="4"/>
        </w:numPr>
        <w:tabs>
          <w:tab w:val="left" w:pos="987"/>
        </w:tabs>
        <w:ind w:left="986" w:hanging="164"/>
        <w:rPr>
          <w:sz w:val="28"/>
        </w:rPr>
      </w:pPr>
      <w:r>
        <w:rPr>
          <w:sz w:val="28"/>
        </w:rPr>
        <w:t>Доля</w:t>
      </w:r>
      <w:r>
        <w:rPr>
          <w:spacing w:val="-10"/>
          <w:sz w:val="28"/>
        </w:rPr>
        <w:t xml:space="preserve"> </w:t>
      </w:r>
      <w:proofErr w:type="gramStart"/>
      <w:r>
        <w:rPr>
          <w:sz w:val="28"/>
        </w:rPr>
        <w:t>педагогов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-4"/>
          <w:sz w:val="28"/>
        </w:rPr>
        <w:t xml:space="preserve"> </w:t>
      </w:r>
      <w:r>
        <w:rPr>
          <w:sz w:val="28"/>
        </w:rPr>
        <w:t>прошедших</w:t>
      </w:r>
      <w:r>
        <w:rPr>
          <w:spacing w:val="-3"/>
          <w:sz w:val="28"/>
        </w:rPr>
        <w:t xml:space="preserve"> </w:t>
      </w:r>
      <w:r>
        <w:rPr>
          <w:sz w:val="28"/>
        </w:rPr>
        <w:t>аттестацию;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987"/>
        </w:tabs>
        <w:spacing w:before="48"/>
        <w:ind w:left="986" w:hanging="164"/>
        <w:rPr>
          <w:sz w:val="28"/>
        </w:rPr>
      </w:pPr>
      <w:r>
        <w:rPr>
          <w:sz w:val="28"/>
        </w:rPr>
        <w:t>Количество</w:t>
      </w:r>
      <w:r>
        <w:rPr>
          <w:spacing w:val="-10"/>
          <w:sz w:val="28"/>
        </w:rPr>
        <w:t xml:space="preserve"> </w:t>
      </w:r>
      <w:r>
        <w:rPr>
          <w:sz w:val="28"/>
        </w:rPr>
        <w:t>педагогов-участников</w:t>
      </w:r>
      <w:r>
        <w:rPr>
          <w:spacing w:val="-9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группы;</w:t>
      </w:r>
    </w:p>
    <w:p w:rsidR="005A783F" w:rsidRDefault="00000000">
      <w:pPr>
        <w:pStyle w:val="a4"/>
        <w:numPr>
          <w:ilvl w:val="0"/>
          <w:numId w:val="4"/>
        </w:numPr>
        <w:tabs>
          <w:tab w:val="left" w:pos="987"/>
          <w:tab w:val="left" w:pos="2996"/>
          <w:tab w:val="left" w:pos="7317"/>
          <w:tab w:val="left" w:pos="8037"/>
        </w:tabs>
        <w:spacing w:before="48" w:line="278" w:lineRule="auto"/>
        <w:ind w:right="925" w:firstLine="708"/>
        <w:rPr>
          <w:sz w:val="28"/>
        </w:rPr>
      </w:pPr>
      <w:r>
        <w:rPr>
          <w:sz w:val="28"/>
        </w:rPr>
        <w:t>Количество</w:t>
      </w:r>
      <w:r>
        <w:rPr>
          <w:sz w:val="28"/>
        </w:rPr>
        <w:tab/>
        <w:t>педагогов,</w:t>
      </w:r>
      <w:r>
        <w:rPr>
          <w:spacing w:val="111"/>
          <w:sz w:val="28"/>
        </w:rPr>
        <w:t xml:space="preserve"> </w:t>
      </w:r>
      <w:r>
        <w:rPr>
          <w:sz w:val="28"/>
        </w:rPr>
        <w:t>принявших</w:t>
      </w:r>
      <w:r>
        <w:rPr>
          <w:spacing w:val="11"/>
          <w:sz w:val="28"/>
        </w:rPr>
        <w:t xml:space="preserve"> </w:t>
      </w:r>
      <w:r>
        <w:rPr>
          <w:sz w:val="28"/>
        </w:rPr>
        <w:t>участие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ставшими</w:t>
      </w:r>
      <w:r>
        <w:rPr>
          <w:spacing w:val="-67"/>
          <w:sz w:val="28"/>
        </w:rPr>
        <w:t xml:space="preserve"> </w:t>
      </w:r>
      <w:r>
        <w:rPr>
          <w:sz w:val="28"/>
        </w:rPr>
        <w:t>победителями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профессиональных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конкурсах.</w:t>
      </w:r>
    </w:p>
    <w:p w:rsidR="005A783F" w:rsidRDefault="005A783F">
      <w:pPr>
        <w:pStyle w:val="a3"/>
        <w:spacing w:before="1"/>
        <w:ind w:left="0" w:firstLine="0"/>
        <w:rPr>
          <w:sz w:val="32"/>
        </w:rPr>
      </w:pPr>
    </w:p>
    <w:p w:rsidR="005A783F" w:rsidRDefault="00000000">
      <w:pPr>
        <w:pStyle w:val="1"/>
        <w:numPr>
          <w:ilvl w:val="0"/>
          <w:numId w:val="2"/>
        </w:numPr>
        <w:tabs>
          <w:tab w:val="left" w:pos="1117"/>
        </w:tabs>
        <w:ind w:left="1116" w:hanging="282"/>
      </w:pPr>
      <w:r>
        <w:t>Заключительные</w:t>
      </w:r>
      <w:r>
        <w:rPr>
          <w:spacing w:val="-8"/>
        </w:rPr>
        <w:t xml:space="preserve"> </w:t>
      </w:r>
      <w:r>
        <w:t>положения:</w:t>
      </w:r>
    </w:p>
    <w:p w:rsidR="005A783F" w:rsidRDefault="005A783F">
      <w:pPr>
        <w:pStyle w:val="a3"/>
        <w:spacing w:before="1"/>
        <w:ind w:left="0" w:firstLine="0"/>
        <w:rPr>
          <w:b/>
          <w:sz w:val="36"/>
        </w:rPr>
      </w:pPr>
    </w:p>
    <w:p w:rsidR="005A783F" w:rsidRDefault="00000000">
      <w:pPr>
        <w:pStyle w:val="a4"/>
        <w:numPr>
          <w:ilvl w:val="1"/>
          <w:numId w:val="2"/>
        </w:numPr>
        <w:tabs>
          <w:tab w:val="left" w:pos="1555"/>
          <w:tab w:val="left" w:pos="1556"/>
        </w:tabs>
        <w:spacing w:line="276" w:lineRule="auto"/>
        <w:ind w:right="114" w:firstLine="708"/>
        <w:rPr>
          <w:sz w:val="28"/>
        </w:rPr>
      </w:pPr>
      <w:r>
        <w:rPr>
          <w:sz w:val="28"/>
        </w:rPr>
        <w:t>Настоящее</w:t>
      </w:r>
      <w:r>
        <w:rPr>
          <w:spacing w:val="53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56"/>
          <w:sz w:val="28"/>
        </w:rPr>
        <w:t xml:space="preserve"> </w:t>
      </w:r>
      <w:r>
        <w:rPr>
          <w:sz w:val="28"/>
        </w:rPr>
        <w:t>вступает</w:t>
      </w:r>
      <w:r>
        <w:rPr>
          <w:spacing w:val="54"/>
          <w:sz w:val="28"/>
        </w:rPr>
        <w:t xml:space="preserve"> </w:t>
      </w:r>
      <w:r>
        <w:rPr>
          <w:sz w:val="28"/>
        </w:rPr>
        <w:t>в</w:t>
      </w:r>
      <w:r>
        <w:rPr>
          <w:spacing w:val="53"/>
          <w:sz w:val="28"/>
        </w:rPr>
        <w:t xml:space="preserve"> </w:t>
      </w:r>
      <w:r>
        <w:rPr>
          <w:sz w:val="28"/>
        </w:rPr>
        <w:t>действие</w:t>
      </w:r>
      <w:r>
        <w:rPr>
          <w:spacing w:val="54"/>
          <w:sz w:val="28"/>
        </w:rPr>
        <w:t xml:space="preserve"> </w:t>
      </w:r>
      <w:r>
        <w:rPr>
          <w:sz w:val="28"/>
        </w:rPr>
        <w:t>с</w:t>
      </w:r>
      <w:r>
        <w:rPr>
          <w:spacing w:val="53"/>
          <w:sz w:val="28"/>
        </w:rPr>
        <w:t xml:space="preserve"> </w:t>
      </w:r>
      <w:r>
        <w:rPr>
          <w:sz w:val="28"/>
        </w:rPr>
        <w:t>момента</w:t>
      </w:r>
      <w:r>
        <w:rPr>
          <w:spacing w:val="54"/>
          <w:sz w:val="28"/>
        </w:rPr>
        <w:t xml:space="preserve"> </w:t>
      </w:r>
      <w:r>
        <w:rPr>
          <w:sz w:val="28"/>
        </w:rPr>
        <w:t>утверждения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издания</w:t>
      </w:r>
      <w:r>
        <w:rPr>
          <w:spacing w:val="-3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-1"/>
          <w:sz w:val="28"/>
        </w:rPr>
        <w:t xml:space="preserve"> </w:t>
      </w:r>
      <w:r>
        <w:rPr>
          <w:sz w:val="28"/>
        </w:rPr>
        <w:t>заведующего Учреждением.</w:t>
      </w:r>
    </w:p>
    <w:p w:rsidR="005A783F" w:rsidRDefault="00000000">
      <w:pPr>
        <w:pStyle w:val="a4"/>
        <w:numPr>
          <w:ilvl w:val="1"/>
          <w:numId w:val="2"/>
        </w:numPr>
        <w:tabs>
          <w:tab w:val="left" w:pos="1555"/>
          <w:tab w:val="left" w:pos="1556"/>
          <w:tab w:val="left" w:pos="3089"/>
          <w:tab w:val="left" w:pos="3454"/>
          <w:tab w:val="left" w:pos="5089"/>
          <w:tab w:val="left" w:pos="6354"/>
          <w:tab w:val="left" w:pos="6700"/>
          <w:tab w:val="left" w:pos="8173"/>
          <w:tab w:val="left" w:pos="9753"/>
        </w:tabs>
        <w:spacing w:line="278" w:lineRule="auto"/>
        <w:ind w:right="115" w:firstLine="708"/>
        <w:rPr>
          <w:sz w:val="28"/>
        </w:rPr>
      </w:pPr>
      <w:r>
        <w:rPr>
          <w:sz w:val="28"/>
        </w:rPr>
        <w:t>Изменения</w:t>
      </w:r>
      <w:r>
        <w:rPr>
          <w:sz w:val="28"/>
        </w:rPr>
        <w:tab/>
        <w:t>и</w:t>
      </w:r>
      <w:r>
        <w:rPr>
          <w:sz w:val="28"/>
        </w:rPr>
        <w:tab/>
        <w:t>дополнения</w:t>
      </w:r>
      <w:r>
        <w:rPr>
          <w:sz w:val="28"/>
        </w:rPr>
        <w:tab/>
        <w:t>вносятся</w:t>
      </w:r>
      <w:r>
        <w:rPr>
          <w:sz w:val="28"/>
        </w:rPr>
        <w:tab/>
        <w:t>в</w:t>
      </w:r>
      <w:r>
        <w:rPr>
          <w:sz w:val="28"/>
        </w:rPr>
        <w:tab/>
        <w:t>настоящее</w:t>
      </w:r>
      <w:r>
        <w:rPr>
          <w:sz w:val="28"/>
        </w:rPr>
        <w:tab/>
        <w:t>Положение</w:t>
      </w:r>
      <w:r>
        <w:rPr>
          <w:sz w:val="28"/>
        </w:rPr>
        <w:tab/>
      </w:r>
      <w:r>
        <w:rPr>
          <w:spacing w:val="-3"/>
          <w:sz w:val="28"/>
        </w:rPr>
        <w:t>по</w:t>
      </w:r>
      <w:r>
        <w:rPr>
          <w:spacing w:val="-67"/>
          <w:sz w:val="28"/>
        </w:rPr>
        <w:t xml:space="preserve"> </w:t>
      </w:r>
      <w:r>
        <w:rPr>
          <w:sz w:val="28"/>
        </w:rPr>
        <w:t>мере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подлежат</w:t>
      </w:r>
      <w:r>
        <w:rPr>
          <w:spacing w:val="-2"/>
          <w:sz w:val="28"/>
        </w:rPr>
        <w:t xml:space="preserve"> </w:t>
      </w:r>
      <w:r>
        <w:rPr>
          <w:sz w:val="28"/>
        </w:rPr>
        <w:t>утверждению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Учреждением.</w:t>
      </w:r>
    </w:p>
    <w:sectPr w:rsidR="005A783F">
      <w:pgSz w:w="11900" w:h="16850"/>
      <w:pgMar w:top="1420" w:right="7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420EB"/>
    <w:multiLevelType w:val="multilevel"/>
    <w:tmpl w:val="11A402DA"/>
    <w:lvl w:ilvl="0">
      <w:start w:val="1"/>
      <w:numFmt w:val="decimal"/>
      <w:lvlText w:val="%1."/>
      <w:lvlJc w:val="left"/>
      <w:pPr>
        <w:ind w:left="1555" w:hanging="732"/>
        <w:jc w:val="left"/>
      </w:pPr>
      <w:rPr>
        <w:rFonts w:ascii="Times New Roman" w:eastAsia="Times New Roman" w:hAnsi="Times New Roman" w:cs="Times New Roman" w:hint="default"/>
        <w:b/>
        <w:bCs/>
        <w:spacing w:val="-1"/>
        <w:w w:val="98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62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560" w:hanging="6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34" w:hanging="6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09" w:hanging="6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84" w:hanging="6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59" w:hanging="6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4" w:hanging="6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09" w:hanging="620"/>
      </w:pPr>
      <w:rPr>
        <w:rFonts w:hint="default"/>
        <w:lang w:val="ru-RU" w:eastAsia="en-US" w:bidi="ar-SA"/>
      </w:rPr>
    </w:lvl>
  </w:abstractNum>
  <w:abstractNum w:abstractNumId="1" w15:restartNumberingAfterBreak="0">
    <w:nsid w:val="0F8B7534"/>
    <w:multiLevelType w:val="multilevel"/>
    <w:tmpl w:val="1AAA7106"/>
    <w:lvl w:ilvl="0">
      <w:start w:val="6"/>
      <w:numFmt w:val="decimal"/>
      <w:lvlText w:val="%1."/>
      <w:lvlJc w:val="left"/>
      <w:pPr>
        <w:ind w:left="1036" w:hanging="213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5" w:hanging="732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6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9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2" w:hanging="732"/>
      </w:pPr>
      <w:rPr>
        <w:rFonts w:hint="default"/>
        <w:lang w:val="ru-RU" w:eastAsia="en-US" w:bidi="ar-SA"/>
      </w:rPr>
    </w:lvl>
  </w:abstractNum>
  <w:abstractNum w:abstractNumId="2" w15:restartNumberingAfterBreak="0">
    <w:nsid w:val="1B7A3DD2"/>
    <w:multiLevelType w:val="multilevel"/>
    <w:tmpl w:val="A21A6B96"/>
    <w:lvl w:ilvl="0">
      <w:start w:val="6"/>
      <w:numFmt w:val="decimal"/>
      <w:lvlText w:val="%1"/>
      <w:lvlJc w:val="left"/>
      <w:pPr>
        <w:ind w:left="115" w:hanging="732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15" w:hanging="732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127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31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5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39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43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47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1" w:hanging="732"/>
      </w:pPr>
      <w:rPr>
        <w:rFonts w:hint="default"/>
        <w:lang w:val="ru-RU" w:eastAsia="en-US" w:bidi="ar-SA"/>
      </w:rPr>
    </w:lvl>
  </w:abstractNum>
  <w:abstractNum w:abstractNumId="3" w15:restartNumberingAfterBreak="0">
    <w:nsid w:val="29B839A6"/>
    <w:multiLevelType w:val="multilevel"/>
    <w:tmpl w:val="BF70CBD4"/>
    <w:lvl w:ilvl="0">
      <w:start w:val="5"/>
      <w:numFmt w:val="decimal"/>
      <w:lvlText w:val="%1"/>
      <w:lvlJc w:val="left"/>
      <w:pPr>
        <w:ind w:left="1034" w:hanging="21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5" w:hanging="732"/>
        <w:jc w:val="left"/>
      </w:pPr>
      <w:rPr>
        <w:rFonts w:ascii="Times New Roman" w:eastAsia="Times New Roman" w:hAnsi="Times New Roman" w:cs="Times New Roman" w:hint="default"/>
        <w:w w:val="98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53" w:hanging="7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66" w:hanging="7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79" w:hanging="7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92" w:hanging="7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06" w:hanging="7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19" w:hanging="7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32" w:hanging="732"/>
      </w:pPr>
      <w:rPr>
        <w:rFonts w:hint="default"/>
        <w:lang w:val="ru-RU" w:eastAsia="en-US" w:bidi="ar-SA"/>
      </w:rPr>
    </w:lvl>
  </w:abstractNum>
  <w:abstractNum w:abstractNumId="4" w15:restartNumberingAfterBreak="0">
    <w:nsid w:val="780C2DA0"/>
    <w:multiLevelType w:val="hybridMultilevel"/>
    <w:tmpl w:val="31B43B2E"/>
    <w:lvl w:ilvl="0" w:tplc="E6282460">
      <w:numFmt w:val="bullet"/>
      <w:lvlText w:val="-"/>
      <w:lvlJc w:val="left"/>
      <w:pPr>
        <w:ind w:left="115" w:hanging="732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CB9EE552">
      <w:numFmt w:val="bullet"/>
      <w:lvlText w:val="•"/>
      <w:lvlJc w:val="left"/>
      <w:pPr>
        <w:ind w:left="1123" w:hanging="732"/>
      </w:pPr>
      <w:rPr>
        <w:rFonts w:hint="default"/>
        <w:lang w:val="ru-RU" w:eastAsia="en-US" w:bidi="ar-SA"/>
      </w:rPr>
    </w:lvl>
    <w:lvl w:ilvl="2" w:tplc="379A8014">
      <w:numFmt w:val="bullet"/>
      <w:lvlText w:val="•"/>
      <w:lvlJc w:val="left"/>
      <w:pPr>
        <w:ind w:left="2127" w:hanging="732"/>
      </w:pPr>
      <w:rPr>
        <w:rFonts w:hint="default"/>
        <w:lang w:val="ru-RU" w:eastAsia="en-US" w:bidi="ar-SA"/>
      </w:rPr>
    </w:lvl>
    <w:lvl w:ilvl="3" w:tplc="EAE84C00">
      <w:numFmt w:val="bullet"/>
      <w:lvlText w:val="•"/>
      <w:lvlJc w:val="left"/>
      <w:pPr>
        <w:ind w:left="3131" w:hanging="732"/>
      </w:pPr>
      <w:rPr>
        <w:rFonts w:hint="default"/>
        <w:lang w:val="ru-RU" w:eastAsia="en-US" w:bidi="ar-SA"/>
      </w:rPr>
    </w:lvl>
    <w:lvl w:ilvl="4" w:tplc="F4B09762">
      <w:numFmt w:val="bullet"/>
      <w:lvlText w:val="•"/>
      <w:lvlJc w:val="left"/>
      <w:pPr>
        <w:ind w:left="4135" w:hanging="732"/>
      </w:pPr>
      <w:rPr>
        <w:rFonts w:hint="default"/>
        <w:lang w:val="ru-RU" w:eastAsia="en-US" w:bidi="ar-SA"/>
      </w:rPr>
    </w:lvl>
    <w:lvl w:ilvl="5" w:tplc="0FDA8F0C">
      <w:numFmt w:val="bullet"/>
      <w:lvlText w:val="•"/>
      <w:lvlJc w:val="left"/>
      <w:pPr>
        <w:ind w:left="5139" w:hanging="732"/>
      </w:pPr>
      <w:rPr>
        <w:rFonts w:hint="default"/>
        <w:lang w:val="ru-RU" w:eastAsia="en-US" w:bidi="ar-SA"/>
      </w:rPr>
    </w:lvl>
    <w:lvl w:ilvl="6" w:tplc="5406D04A">
      <w:numFmt w:val="bullet"/>
      <w:lvlText w:val="•"/>
      <w:lvlJc w:val="left"/>
      <w:pPr>
        <w:ind w:left="6143" w:hanging="732"/>
      </w:pPr>
      <w:rPr>
        <w:rFonts w:hint="default"/>
        <w:lang w:val="ru-RU" w:eastAsia="en-US" w:bidi="ar-SA"/>
      </w:rPr>
    </w:lvl>
    <w:lvl w:ilvl="7" w:tplc="1D162276">
      <w:numFmt w:val="bullet"/>
      <w:lvlText w:val="•"/>
      <w:lvlJc w:val="left"/>
      <w:pPr>
        <w:ind w:left="7147" w:hanging="732"/>
      </w:pPr>
      <w:rPr>
        <w:rFonts w:hint="default"/>
        <w:lang w:val="ru-RU" w:eastAsia="en-US" w:bidi="ar-SA"/>
      </w:rPr>
    </w:lvl>
    <w:lvl w:ilvl="8" w:tplc="7C008822">
      <w:numFmt w:val="bullet"/>
      <w:lvlText w:val="•"/>
      <w:lvlJc w:val="left"/>
      <w:pPr>
        <w:ind w:left="8151" w:hanging="732"/>
      </w:pPr>
      <w:rPr>
        <w:rFonts w:hint="default"/>
        <w:lang w:val="ru-RU" w:eastAsia="en-US" w:bidi="ar-SA"/>
      </w:rPr>
    </w:lvl>
  </w:abstractNum>
  <w:num w:numId="1" w16cid:durableId="1145780158">
    <w:abstractNumId w:val="2"/>
  </w:num>
  <w:num w:numId="2" w16cid:durableId="588075901">
    <w:abstractNumId w:val="1"/>
  </w:num>
  <w:num w:numId="3" w16cid:durableId="1838180918">
    <w:abstractNumId w:val="3"/>
  </w:num>
  <w:num w:numId="4" w16cid:durableId="792098223">
    <w:abstractNumId w:val="4"/>
  </w:num>
  <w:num w:numId="5" w16cid:durableId="2930977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783F"/>
    <w:rsid w:val="005A783F"/>
    <w:rsid w:val="00897E7E"/>
    <w:rsid w:val="0099243A"/>
    <w:rsid w:val="00E94FF3"/>
    <w:rsid w:val="00ED0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D2258"/>
  <w15:docId w15:val="{55C41999-30BD-4B2F-893A-439B9BF9FE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036" w:hanging="28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firstLine="708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5" w:firstLine="70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1108</Words>
  <Characters>6319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Ira Kurkova</cp:lastModifiedBy>
  <cp:revision>7</cp:revision>
  <dcterms:created xsi:type="dcterms:W3CDTF">2022-12-12T19:43:00Z</dcterms:created>
  <dcterms:modified xsi:type="dcterms:W3CDTF">2022-12-13T06:41:00Z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2022-11-10T00:00:00Z</vt:filetime>
  </property>
  <property fmtid="{D5CDD505-2E9C-101B-9397-08002B2CF9AE}" pid="3" name="LastSaved">
    <vt:filetime>2022-12-12T00:00:00Z</vt:filetime>
  </property>
</Properties>
</file>